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</w:rPr>
        <w:t xml:space="preserve">പാഠം 19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നീ വീണ്ടും ജനിക്കണം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സുവാർത്ത സൺഡേ സ്കൂൾ പാഠങ്ങൾ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ചിത്രങ്ങൾ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Calibri" w:hAnsi="Calibri" w:cs="Calibri" w:eastAsia="Calibri"/>
                <w:b w:val="0"/>
                <w:i w:val="0"/>
                <w:sz w:val="22"/>
              </w:rPr>
              <w:t>15, 22, 24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കർത്താവായ യേശുവിനോടുകൂടെ ജീവിക്കണമെങ്കിൽ നാം വീണ്ടും ജനിക്കണമെന്നു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അധ്യാപക ഒരുക്കം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ഈ പാഠം ഒരുക്കുമ്പോൾ നിങ്ങളുടെ ജീവിതത്തിൽ പരിശുദ്ധാത്മാവ് ചെയ്യുന്ന പ്രവൃത്തിക്കായി ദൈവത്തിനു നന്ദി പറയുക. ദൈവം തന്റെ സ്നേഹത്തിൽ ക്രിസ്തുവിൽ പുതുജനനം നമുക്കു നൽകുന്നു എന്ന ബൈബിൾ സത്യം വിദ്യാർത്ഥികളെ പഠിപ്പിക്കാൻ സഹായിക്കണമെന്ന് അവിടുത്തോടു പ്രാർത്ഥിക്കുക. പിന്നെ യോഹന്നാൻ 3:1-17-ഉം പാഠപദ്ധതിയും വായിച്ചു പഠിക്കുക.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യോഹന്നാൻ 3:3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ഒരുവൻ വീണ്ടും ജനിച്ചില്ലെങ്കിൽ അവൻ ദൈവരാജ്യം കാണുകയില്ല.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 പദ്ധതി</w:t>
      </w:r>
    </w:p>
    <w:p>
      <w:pPr>
        <w:pStyle w:val="Heading2"/>
      </w:pPr>
      <w:r>
        <w:rPr>
          <w:rFonts w:ascii="Nirmala UI" w:hAnsi="Nirmala UI" w:cs="Nirmala UI"/>
        </w:rPr>
        <w:t xml:space="preserve">ആമുഖം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ഒരു പ്രധാന വ്യക്തി സന്ദർശിക്കാൻ വരുമ്പോൾ നിങ്ങളുടെ വീട് എങ്ങനെ ഒരുക്കുമെന്നു വിവരിച്ചുകൊണ്ട് പാഠം ആരംഭിക്കുക. നിർദ്ദേശങ്ങൾ പറയാൻ കുട്ടികളെയും പ്രേരിപ്പിക്കുക. നിങ്ങൾ വീടു തൂത്തുവാരും, ചുറ്റും പൂക്കൾ വയ്ക്കും എന്നിങ്ങനെ.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ഒരു ദിവസം യേശു ഭൂമിയിൽ ജീവിച്ചിരുന്നപ്പോൾ അവന് വളരെ പ്രധാനപ്പെട്ട ഒരു സന്ദർശകൻ വന്നു. അയാൾ യഹൂദന്മാരുടെ ഒരു മതനേതാവായിരുന്നു. അയാളുടെ പേര് നിക്കൊദേമൊസ് എന്നായിരുന്നു. </w:t>
      </w:r>
      <w:r>
        <w:rPr>
          <w:rFonts w:ascii="Nirmala UI" w:hAnsi="Nirmala UI" w:cs="Nirmala UI"/>
          <w:b w:val="0"/>
          <w:i/>
          <w:sz w:val="22"/>
        </w:rPr>
        <w:t xml:space="preserve">ചിത്രം 24 കാണിക്കുക.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അയാൾ രാത്രിയിലാണ് യേശുവിനെ കാണാൻ വന്നത്. എന്തുകൊണ്ട്? താൻ യേശുവിനെ കാണാൻ വന്നത് ആരും അറിയരുതെന്ന് അയാൾ ആഗ്രഹിച്ചു. മറ്റു നേതാക്കൾ എന്തു പറയുമെന്നു ഭയന്നതുകൊണ്ട് അയാൾ രഹസ്യമായി വന്നു. യേശുവിനോടു ചോദിക്കാൻ അയാൾക്കു പല ചോദ്യങ്ങളും ഉണ്ടായിരുന്നതുകൊണ്ടാണ് അയാൾ വന്നത്.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യേശു ചെയ്ത അത്ഭുതങ്ങൾ നിമിത്തം യേശു ദൈവം അയച്ച ഒരു ഗുരുവാണെന്ന് അയാൾ അറിഞ്ഞിരുന്നു, യോഹന്നാൻ 3:2. </w:t>
      </w:r>
      <w:r>
        <w:rPr>
          <w:rFonts w:ascii="Nirmala UI" w:hAnsi="Nirmala UI" w:cs="Nirmala UI"/>
          <w:b w:val="0"/>
          <w:i/>
          <w:sz w:val="22"/>
        </w:rPr>
        <w:t xml:space="preserve">ചിത്രം 15 കാണിക്കുക. </w:t>
      </w:r>
      <w:r>
        <w:rPr>
          <w:rFonts w:ascii="Nirmala UI" w:hAnsi="Nirmala UI" w:cs="Nirmala UI"/>
          <w:b w:val="0"/>
          <w:i w:val="0"/>
          <w:sz w:val="22"/>
        </w:rPr>
        <w:t xml:space="preserve">ചില അത്ഭുതങ്ങളുടെ പേരു പറയാൻ കുട്ടികളോടു ആവശ്യപ്പെടുക. ദൈവത്തെ എങ്ങനെ അനുഗമിക്കാമെന്നും അവനോടുകൂടെ എങ്ങനെ ജീവിക്കാമെന്നും നിക്കൊദേമൊസിന് അറിയണമായിരുന്നു.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നീ വീണ്ടും ജനിക്കണമെന്ന് യേശു അയാളോടു പറഞ്ഞു. നിക്കൊദേമൊസ് ചോദിച്ചു: “എന്നെപ്പോലെ പ്രായമായ ഒരു മനുഷ്യന് എങ്ങനെ വീണ്ടും ജനിക്കാൻ കഴിയും?” യോഹന്നാൻ 3:3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i w:val="0"/>
          <w:sz w:val="22"/>
        </w:rPr>
        <w:t xml:space="preserve">ഇത് വ്യത്യസ്തമായ ഒരു ജനനമാണെന്ന് യേശു പറഞ്ഞു. തന്നെ അനുഗമിക്കാൻ ആഗ്രഹിക്കുന്ന വ്യക്തിയിൽ ദൈവത്തിന്റെ പരിശുദ്ധാത്മാവ് ജനിക്കുന്നു. സ്വർഗ്ഗത്തിൽ പ്രവേശിക്കാൻ കഴിയുംവിധം അവൻ മാറ്റപ്പെടുന്നു. </w:t>
      </w:r>
      <w:r>
        <w:rPr>
          <w:rFonts w:ascii="Nirmala UI" w:hAnsi="Nirmala UI" w:cs="Nirmala UI"/>
          <w:b w:val="0"/>
          <w:i/>
          <w:sz w:val="22"/>
        </w:rPr>
        <w:t xml:space="preserve">ചിത്രം 22 നോക്കുക. </w:t>
      </w:r>
      <w:r>
        <w:rPr>
          <w:rFonts w:ascii="Nirmala UI" w:hAnsi="Nirmala UI" w:cs="Nirmala UI"/>
          <w:b w:val="0"/>
          <w:i w:val="0"/>
          <w:sz w:val="22"/>
        </w:rPr>
        <w:t xml:space="preserve">പാപം നിമിത്തം നമുക്കു നമ്മെത്തന്നെ മാറ്റാൻ കഴിയില്ല, യോഹന്നാൻ 3:5-6</w:t>
      </w:r>
    </w:p>
    <w:p>
      <w:pPr>
        <w:pStyle w:val="Heading2"/>
      </w:pPr>
      <w:r>
        <w:rPr>
          <w:rFonts w:ascii="Nirmala UI" w:hAnsi="Nirmala UI" w:cs="Nirmala UI"/>
        </w:rPr>
        <w:t xml:space="preserve">അവലോകനം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പാഠം ചുരുക്കി ഒന്നുകൂടി പറഞ്ഞ്, ഒരു വ്യക്തിയുടെ ജീവിതത്തിലെ പരിശുദ്ധാത്മാവാണ് അവനെ/അവളെ ദൈവകുടുംബത്തിൽ ജനിപ്പിക്കുകയും തന്റെ രാജ്യത്തിന്റെ അവകാശിയാക്കുകയും ചെയ്യുന്നതെന്ന് ഊന്നിപ്പറയുക.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പഠിപ്പിക്കുക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പാഠത്തോടുള്ള നമ്മുടെ പ്രതികരണം</w:t>
      </w:r>
    </w:p>
    <w:p>
      <w:r>
        <w:rPr>
          <w:rFonts w:ascii="Nirmala UI" w:hAnsi="Nirmala UI" w:cs="Nirmala UI"/>
          <w:b w:val="0"/>
          <w:i w:val="0"/>
          <w:sz w:val="22"/>
        </w:rPr>
        <w:t xml:space="preserve">ജീവിതം മാറ്റപ്പെട്ട ഒരാളെക്കുറിച്ചുള്ള ഒരു ചെറിയ സാക്ഷ്യത്തോടെ പാഠം അവസാനിപ്പിക്കുക. പരിശുദ്ധാത്മാവിന്റെ ശക്തിയാലും ക്രിസ്തുവിലുള്ള പുതുജനനത്താലും ജീവിതം മാറിയ ചിലരുടെ ഉദാഹരണങ്ങൾ (വ്യക്തിപരമായ അനുഭവത്തിൽനിന്നോ പുതിയ നിയമത്തിൽനിന്നോ സഭാചരിത്രത്തിൽനിന്നോ) നൽകുക. കുട്ടികൾക്കും ഉദാഹരണങ്ങൾ പറയാൻ കഴിഞ്ഞേക്കും.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19 – You Must Be Born Again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19 – You Must Be Born Again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