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യാത്രപറച്ചിലും സ്വാഗതവും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രണ്ടു കുട്ടികൾ ഒരു ചെറിയ യാത്രപറച്ചിൽ അഭിനയിക്കുന്നു.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പിന്നെ സന്തോഷത്തോടെയുള്ള ഒരു വീട്ടിലേക്കുള്ള സ്വാഗതം അഭിനയിക്കുന്നു.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നാം യേശുവിനെ എങ്ങനെ സ്വീകരിക്കുമെന്നു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യേശുവിനായി സന്തോഷത്തോടെ കാത്തിരിക്കുന്നു.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മുകളിലേക്കു നോക്കൂ!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എല്ലാവരും മുകളിലേക്കു നോക്കി പറയുന്നു </w:t>
      </w:r>
      <w:r>
        <w:rPr>
          <w:rFonts w:ascii="Nirmala UI" w:hAnsi="Nirmala UI" w:cs="Nirmala UI"/>
          <w:i/>
          <w:iCs/>
        </w:rPr>
        <w:t xml:space="preserve">“യേശു മടങ്ങിവരും!”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വ്യത്യസ്ത സ്ഥലങ്ങളിലേക്കു ചൂണ്ടുന്നു.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മന്ത്രണത്തിൽ ആവർത്തിക്കുക.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അവന്റെ വരവിനായി കാത്തിരിക്കുന്നു.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