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ക്രൂശിന്റെ അടയാളം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കാർഡ് സ്ട്രിപ്പ്, ക്രയോണുകൾ, കത്രിക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നീളമുള്ള ഒരു കാർഡ് സ്ട്രിപ്പ് വെട്ടിയെടുക്കുക.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മുകളിൽ ഒരു ക്രൂശ്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“യേശു എന്നെ സ്നേഹിക്കുന്നു.”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അലങ്കരിക്കുക.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 നമുക്കുവേണ്ടി മരിച്ചു.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ശുദ്ധമായ കണ്ണാടിയുടെ കാർഡ്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മടക്കിയ കാർഡ്, ഫോയിൽ,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മുൻവശത്ത് ഫോയിൽ ഒട്ടിക്കുക.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മൂലയിൽ അഴുക്കിന്റെ പാട്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ഉള്ളിൽ എഴുതുക: </w:t>
      </w:r>
      <w:r>
        <w:rPr>
          <w:rFonts w:ascii="Nirmala UI" w:hAnsi="Nirmala UI" w:cs="Nirmala UI"/>
          <w:i/>
          <w:iCs/>
        </w:rPr>
        <w:t xml:space="preserve">“യേശു എന്നെ ശുദ്ധനാക്കി.”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 നമ്മുടെ പാപം കഴുകിക്കളയുന്നു.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