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നോഹയും ജലപ്രളയവും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6:9–8:22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നോഹ, ദൈവം, പ്രാവ്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നോഹയോട് ഒരു പെട്ടകം പണിയാൻ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ദൈവത്തെ സ്നേഹിക്കുകയും അനുസരിക്കുകയും ചെയ്തു.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നോഹ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ഉണങ്ങിയ നിലം അന്വേഷിക്കാൻ എന്നെ അയച്ചു.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പെട്ടകം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പെട്ടകം എന്നു വിളിച്ചു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മഴ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40 ദിവസം പെയ്തു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അടച്ചു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ശ്രദ്ധിച്ചില്ല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പെട്ടകം → പെട്ടകം എന്നു വിളിച്ചു</w:t>
      </w:r>
      <w:r>
        <w:br/>
      </w:r>
      <w:r>
        <w:rPr>
          <w:rFonts w:ascii="Nirmala UI" w:hAnsi="Nirmala UI" w:cs="Nirmala UI"/>
        </w:rPr>
        <w:t xml:space="preserve">മഴ → 40 ദിവസം പെയ്തു</w:t>
      </w:r>
      <w:r>
        <w:br/>
      </w:r>
      <w:r>
        <w:rPr>
          <w:rFonts w:ascii="Nirmala UI" w:hAnsi="Nirmala UI" w:cs="Nirmala UI"/>
        </w:rPr>
        <w:t xml:space="preserve">വാതിൽ → ദൈവം അടച്ചു</w:t>
      </w:r>
      <w:r>
        <w:br/>
      </w:r>
      <w:r>
        <w:rPr>
          <w:rFonts w:ascii="Nirmala UI" w:hAnsi="Nirmala UI" w:cs="Nirmala UI"/>
        </w:rPr>
        <w:t xml:space="preserve">ജനങ്ങൾ → ശ്രദ്ധിച്ചില്ല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ആളുകൾ പരിഹസിച്ചപ്പോഴും നോഹ ദൈവത്തെ അനുസരിച്ചു.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നോഹ പെട്ടകത്തിൽ ഒരു ദിവസം മാത്രമേ പണിതുള്ളൂ.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ജലപ്രളയത്തിനുശേഷം നോഹ ദൈവത്തിനു നന്ദി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നോഹയ്ക്ക് അനുസരിക്കാൻ ബുദ്ധിമുട്ടായത്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ആളുകൾ അവനെ പരിഹസിച്ചു, മഴ ഇതുവരെ പെയ്തിരുന്നില്ല.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പെട്ടകത്തിൽ ആരൊക്കെ രക്ഷപ്പെട്ടു?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നോഹയും കുടുംബവും മൃഗങ്ങളും.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 അനുസരിക്കുന്നത് എന്തു കൊണ്ടുവരുന്നു?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ജീവനും സുരക്ഷിതത്വവും കൊണ്ടുവരുന്നു.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3:36 — “പുത്രനിൽ വിശ്വസിക്കുന്നവന് നിത്യജീവൻ ഉണ്ട്; പുത്രനെ അനുസരിക്കാത്തവൻ ദൈവകോപത്തിൻ കീഴിൽ നിലനില്ക്കും.”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6:22 — “ദൈവം കല്പിച്ചതുപോലെയെല്ലാം നോഹ ചെയ്തു.”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