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- 4 : കയീനും ഹാബെലും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4:1-16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ആദാമിന്റെയും ഹവ്വയുടെയും ആദ്യത്തെ രണ്ടു പുത്രന്മാർ ആരായിരുന്നു?</w:t>
      </w:r>
      <w:r>
        <w:br/>
      </w:r>
      <w:r>
        <w:rPr>
          <w:rFonts w:ascii="Nirmala UI" w:hAnsi="Nirmala UI" w:cs="Nirmala UI"/>
        </w:rPr>
        <w:t xml:space="preserve">a) കയീനും ഹാബെലും     b) യാക്കോബും ഏശാവും     c) നോഹയും ശേമും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തന്റെ വഴിപാട് സ്വീകരിക്കാതിരുന്നപ്പോൾ കയീന് എന്തു തോന്നി?</w:t>
      </w:r>
      <w:r>
        <w:br/>
      </w:r>
      <w:r>
        <w:rPr>
          <w:rFonts w:ascii="Nirmala UI" w:hAnsi="Nirmala UI" w:cs="Nirmala UI"/>
        </w:rPr>
        <w:t xml:space="preserve">a) സന്തോഷം     b) ദേഷ്യം     c) ഉറക്കം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എന്ത് ഉപേക്ഷിക്കാനാണ് ദൈവം കയീനോടു പറഞ്ഞത്?</w:t>
      </w:r>
      <w:r>
        <w:br/>
      </w:r>
      <w:r>
        <w:rPr>
          <w:rFonts w:ascii="Nirmala UI" w:hAnsi="Nirmala UI" w:cs="Nirmala UI"/>
        </w:rPr>
        <w:t xml:space="preserve">a) അവന്റെ ആടുകളെ     b) അവന്റെ ദേഷ്യത്തെ     c) അവന്റെ ഉപകരണങ്ങളെ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കയീനും ഹാബെലും ദൈവത്തെ ആരാധിച്ചിരുന്നോ?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സഹോദരനോട് അസൂയ തോന്നിയപ്പോൾ കയീൻ സന്തോഷവാനായിരുന്നോ?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കയീൻ ദൈവത്തോടു സത്യം പറഞ്ഞോ?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എണ്ണിയെഴുതുക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സംഖ്യ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ഈ കഥയിൽ എത്ര സഹോദരന്മാരുണ്ടായിരുന്നു? __________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ഈ കുടുംബത്തിൽ കയീൻ എത്ര പേരെ ഉപദ്രവിച്ചു? __________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സഹോദരന്മാർ ദൈവത്തിന് എത്ര വഴിപാടുകൾ കൊണ്ടുവന്നു? __________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കയീൻ എന്തുകൊണ്ട് കോപിച്ചു?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ദേഷ്യം വരുമ്പോൾ നമുക്ക് എന്തു ചെയ്യാം?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പാപമുണ്ടാകുമ്പോൾ കുടുംബങ്ങൾക്ക് എന്തു സംഭവിക്കുന്നു?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ഉല്പത്തി 4:7 — “പാപം വാതിൽക്കൽ പതുങ്ങിക്കിടക്കുന്നു. അതു നിന്നെ ഭരിക്കാൻ ആഗ്രഹിക്കുന്നു; എന്നാൽ നീ അതിനെ ജയിക്കണം.”</w:t>
      </w:r>
    </w:p>
    <w:p>
      <w:pPr>
        <w:spacing w:after="80"/>
      </w:pPr>
      <w:r>
        <w:rPr>
          <w:rFonts w:ascii="Nirmala UI" w:hAnsi="Nirmala UI" w:cs="Nirmala UI"/>
        </w:rPr>
        <w:t xml:space="preserve">എഫെസ്യർ 4:32 — “നിങ്ങൾ തമ്മിൽ ദയയും കരുണയുമുള്ളവരായി, പരസ്പരം ക്ഷമിക്കുവിൻ.”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