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ദയയുടെ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മടക്കിയ കടലാസ്,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മുൻവശത്ത് പങ്കുവയ്ക്കുന്ന രണ്ടു കുട്ടികളെ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ഉള്ളിൽ എഴുതുക: </w:t>
      </w:r>
      <w:r>
        <w:rPr>
          <w:rFonts w:ascii="Nirmala UI" w:hAnsi="Nirmala UI" w:cs="Nirmala UI"/>
          <w:i/>
          <w:iCs/>
        </w:rPr>
        <w:t xml:space="preserve">“ഞാൻ ദയയുള്ളവനായിരിക്കും.”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അത് ഒരു സഹോദരനോ സഹോദരിക്കോ കൂട്ടുകാരനോ കൊടുക്കുക.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അസൂയപ്പെടാതെ ദയയുള്ളവരായിരിക്കണമെന്ന് ദൈവം ആഗ്രഹിക്കുന്നു.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രണ്ടു വഴിപാടുകൾ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ക്രയോണുകൾ, കത്രിക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ആട്ടിൻകുട്ടിയെയും കുറച്ചു ഫലങ്ങളെയും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 വെട്ടിയെടുക്കുക.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പിൻവശത്ത് എഴുതുക: </w:t>
      </w:r>
      <w:r>
        <w:rPr>
          <w:rFonts w:ascii="Nirmala UI" w:hAnsi="Nirmala UI" w:cs="Nirmala UI"/>
          <w:i/>
          <w:iCs/>
        </w:rPr>
        <w:t xml:space="preserve">“ദൈവത്തിന് നമ്മുടെ ഏറ്റവും നല്ലത് നല്കുക.”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ശരിയായ വിധത്തിൽ തന്നെ ആരാധിക്കണമെന്ന് ദൈവം ആഗ്രഹിക്കുന്നു.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