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പൗലൊസിന്റെ കത്ത്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കവർ അല്ലെങ്കിൽ മടക്ക്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കത്ത് എഴുതുക: </w:t>
      </w:r>
      <w:r>
        <w:rPr>
          <w:rFonts w:ascii="Nirmala UI" w:hAnsi="Nirmala UI" w:cs="Nirmala UI"/>
          <w:i/>
          <w:iCs/>
        </w:rPr>
        <w:t xml:space="preserve">“പ്രിയ സുഹൃത്തുക്കളേ, യേശു നിങ്ങളെ സ്നേഹിക്കുന്നു.”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കവർപോലെ മടക്കുക.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ക്രിസ്ത്യാനികളെ പ്രോത്സാഹിപ്പിക്കാൻ പൗലൊസ് കത്തുകൾ എഴുതി.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ശക്തമായ കൈ പോസ്റ്റർ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ശക്തമായ ഒരു കൈ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 </w:t>
      </w:r>
      <w:r>
        <w:rPr>
          <w:rFonts w:ascii="Nirmala UI" w:hAnsi="Nirmala UI" w:cs="Nirmala UI"/>
          <w:i/>
          <w:iCs/>
        </w:rPr>
        <w:t xml:space="preserve">“ക്രിസ്തുവിലൂടെ എനിക്ക് എല്ലാം ചെയ്യാൻ കഴിയും.”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നിറം കൊടുത്ത് പ്രദർശിപ്പിക്കുക.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നമുക്കു ശക്തി നല്കുന്നു.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