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5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സൗഖ്യമാക്കുന്ന ദൈവിക ശക്തി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8: പരിശുദ്ധാത്മാവിന്റെ പ്രവൃത്തികൾ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കർത്താവായ യേശു പത്രൊസിലൂടെ പ്രവർത്തിച്ച് ഒരു മുടന്തനെ സൗഖ്യമാക്കിയെന്നു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അപ്പൊ. പ്രവൃത്തികൾ 3:1-16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അപ്പൊ. പ്രവൃത്തികൾ 3:6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“വെള്ളിയും പൊന്നും എനിക്കില്ല; എനിക്കുള്ളതോ ഞാൻ നിനക്കു തരുന്നു. നസറായനായ യേശുക്രിസ്തുവിന്റെ നാമത്തിൽ നടക്ക.”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പാഠത്തിനു മുമ്പ് ഒരു കുട്ടിയെ ഭിക്ഷക്കാരനായി അഭിനയിക്കാൻ ഒരുക്കുക, അല്ലെങ്കിൽ നിങ്ങൾതന്നെ ഒരു ഭിക്ഷക്കാരനായി അഭിനയിക്കുക. </w:t>
      </w:r>
      <w:r>
        <w:rPr>
          <w:rFonts w:ascii="Nirmala UI" w:hAnsi="Nirmala UI" w:cs="Nirmala UI"/>
          <w:b w:val="0"/>
          <w:sz w:val="22"/>
        </w:rPr>
        <w:t xml:space="preserve">ഈ വ്യക്തി എന്തു ചെയ്യുന്നു? അവൻ എന്തിനാണു ഭിക്ഷയെടുക്കുന്നതെന്നു നിങ്ങൾ കരുതുന്നു? സാധ്യമായ ഉത്തരങ്ങൾ: അവൻ മുടന്തനായിരിക്കാം, അല്ലെങ്കിൽ ജോലി ചെയ്യാൻ കഴിയാത്തവിധം രോഗിയായിരിക്കാം.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r>
        <w:rPr>
          <w:rFonts w:ascii="Nirmala UI" w:hAnsi="Nirmala UI" w:cs="Nirmala UI"/>
          <w:b w:val="0"/>
          <w:sz w:val="22"/>
        </w:rPr>
        <w:t xml:space="preserve">ഇത് വളരെ നാടകീയമായ ഒരു കഥയാണ്. </w:t>
      </w:r>
      <w:r>
        <w:rPr>
          <w:rFonts w:ascii="Nirmala UI" w:hAnsi="Nirmala UI" w:cs="Nirmala UI"/>
          <w:b/>
          <w:sz w:val="22"/>
        </w:rPr>
        <w:t xml:space="preserve">ബൈബിൾ ഭാഗം പല തവണ വായിച്ച് നന്നായി മനസ്സിലാക്കിയശേഷം കഥ സ്വന്തം വാക്കുകളിൽ പറയുക.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ഭൂമിയിൽ ജീവിച്ചിരുന്നപ്പോൾ യേശുവിന്റെ ശിഷ്യന്മാരിൽ രണ്ടുപേരായിരുന്ന പത്രൊസും യോഹന്നാനും ആദ്യത്തെ ക്രിസ്തീയ സഭയുടെ നേതാക്കളായിരുന്നു. അവർ എല്ലാ ദിവസവും ഉച്ചതിരിഞ്ഞ് മൂന്നു മണിക്ക് പ്രാർത്ഥിക്കാൻ ദൈവാലയത്തിൽ പോയിരുന്നു (3:1).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പടിവാതിൽക്കൽ അവർ ഒരു ഭിക്ഷക്കാരനെ കണ്ടു. </w:t>
      </w:r>
      <w:r>
        <w:rPr>
          <w:rFonts w:ascii="Nirmala UI" w:hAnsi="Nirmala UI" w:cs="Nirmala UI"/>
          <w:b/>
          <w:sz w:val="22"/>
        </w:rPr>
        <w:t xml:space="preserve">ആ മനുഷ്യനെയും അവനു സംഭവിച്ച കുറവിനെയും വിവരിക്കുക (3:2-3).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പത്രൊസും യോഹന്നാനും നിന്ന് അവനെ നോക്കി (3:4-5).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പത്രൊസ് ഭിക്ഷക്കാരനോടു സംസാരിച്ചു (3:6).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ആ മനുഷ്യൻ എഴുന്നേറ്റുനിന്നു. അവൻ സൗഖ്യം പ്രാപിച്ചു (3:7)! </w:t>
      </w:r>
      <w:r>
        <w:rPr>
          <w:rFonts w:ascii="Nirmala UI" w:hAnsi="Nirmala UI" w:cs="Nirmala UI"/>
          <w:b/>
          <w:sz w:val="22"/>
        </w:rPr>
        <w:t xml:space="preserve">ചിത്രം 5 കാണിക്കുക. </w:t>
      </w:r>
      <w:r>
        <w:rPr>
          <w:rFonts w:ascii="Nirmala UI" w:hAnsi="Nirmala UI" w:cs="Nirmala UI"/>
          <w:b w:val="0"/>
          <w:sz w:val="22"/>
        </w:rPr>
        <w:t xml:space="preserve">അവൻ തുള്ളിച്ചാടി ദൈവത്തെ സ്തുതിച്ചുകൊണ്ട് ദൈവാലയത്തിൽ പ്രവേശിച്ചു. എല്ലാവരും ആശ്ചര്യപ്പെട്ടു (3:8-10).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ജീവനുള്ള കർത്താവായ യേശുവിന്റെ ശക്തിയിലുള്ള വിശ്വാസത്താലാണ് ഭിക്ഷക്കാരൻ സൗഖ്യം പ്രാപിച്ചതെന്നു പത്രൊസ് ജനങ്ങളോടു പറഞ്ഞു (3:15-16).</w:t>
      </w:r>
    </w:p>
    <w:p>
      <w:pPr>
        <w:pStyle w:val="Heading2"/>
      </w:pPr>
      <w:r>
        <w:rPr>
          <w:rFonts w:ascii="Nirmala UI" w:hAnsi="Nirmala UI" w:cs="Nirmala UI"/>
        </w:rPr>
        <w:t xml:space="preserve">പ്രവർത്തനം</w:t>
      </w:r>
    </w:p>
    <w:p>
      <w:r>
        <w:rPr>
          <w:rFonts w:ascii="Nirmala UI" w:hAnsi="Nirmala UI" w:cs="Nirmala UI"/>
          <w:b/>
          <w:sz w:val="22"/>
        </w:rPr>
        <w:t xml:space="preserve">അഭിനയിക്കാൻ ഏറ്റവും അനുയോജ്യമായ കഥയാണിത്. ക്ലാസ്സിനെ മൂന്നുപേരുള്ള ഗ്രൂപ്പുകളായി തിരിക്കുക. ഗ്രൂപ്പിൽ ഒരാൾ ഭിക്ഷക്കാരനും മറ്റൊരാൾ യോഹന്നാനും മൂന്നാമത്തെയാൾ പത്രൊസും ആയിരിക്കട്ടെ; പത്രൊസ് മനഃപാഠ വാക്യം പറയണം. തുടർന്ന് അവരുടെ വേഷങ്ങൾ മാറ്റിക്കൊടുക്കുക, അങ്ങനെ അവസാനം ഓരോ കുട്ടിയും ഇന്നത്തെ മനഃപാഠ വാക്യം ചൊല്ലിയിരിക്കും.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5 – Divine Power to Heal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5 – Divine Power to Heal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