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10</w:t>
      </w:r>
    </w:p>
    <w:p>
      <w:pPr>
        <w:keepNext/>
        <w:spacing w:after="40"/>
      </w:pPr>
      <w:r>
        <w:rPr>
          <w:rFonts w:ascii="Nirmala UI" w:hAnsi="Nirmala UI" w:cs="Nirmala UI"/>
          <w:b/>
          <w:color w:val="1F4E79"/>
          <w:sz w:val="52"/>
        </w:rPr>
        <w:t xml:space="preserve">യേശു ക്രൂശിൽ മരിക്കുന്നു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യേശു സ്വമേധയാ ജനം തന്നെ ക്രൂശിക്കാൻ അനുവദിച്ചുവെന്നും, നമ്മെ ദൈവത്തോടുള്ള കൂട്ടായ്മയിലേക്കു കൊണ്ടുവരാൻ നമ്മുടെ പാപഭാരം ചുമന്നുകൊണ്ട് അവൻ മരിച്ചുവെന്നും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യോഹന്നാൻ 18:1-40; 19:1-30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1:8</w:t>
            </w:r>
          </w:p>
          <w:p>
            <w:pPr>
              <w:spacing w:after="40"/>
            </w:pPr>
            <w:r>
              <w:rPr>
                <w:rFonts w:ascii="Nirmala UI" w:hAnsi="Nirmala UI" w:cs="Nirmala UI"/>
                <w:b w:val="0"/>
                <w:i/>
                <w:sz w:val="22"/>
              </w:rPr>
              <w:t xml:space="preserve">അവൻ വെളിച്ചം ആയിരുന്നില്ല; വെളിച്ചത്തെക്കുറിച്ചു സാക്ഷ്യം പറയാൻ വന്നവൻ മാത്രം.</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ഇത് സാധാരണയെക്കാൾ നീണ്ട വായനയാണ്, അതിൽ എല്ലാം പാഠത്തിൽ ഉൾപ്പെടുത്തുകയില്ല; എങ്കിലും കുട്ടികൾക്കു സംഭവങ്ങൾ പിന്തുടരാൻ കഴിയേണ്ടതിന് ഈ രണ്ട് അധ്യായങ്ങളും പൂർണ്ണമായി വായിക്കുക.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ഭാരമുള്ള എന്തെങ്കിലും ചുമക്കേണ്ടിവരുമ്പോൾ നിങ്ങൾ ഉണ്ടാക്കുന്ന വ്യത്യസ്ത പദ്ധതികളെക്കുറിച്ച് എന്നോടു പറയുക. ക്ലാസ്സിനു പ്രതികരിക്കാൻ സമയം കൊടുക്കുക. </w:t>
      </w:r>
      <w:r>
        <w:rPr>
          <w:rFonts w:ascii="Nirmala UI" w:hAnsi="Nirmala UI" w:cs="Nirmala UI"/>
          <w:b w:val="0"/>
          <w:sz w:val="22"/>
        </w:rPr>
        <w:t xml:space="preserve">നിങ്ങളിൽ ചില പെൺകുട്ടികൾ ഇന്ന് നേരത്തെ തലയിൽ വെള്ളം നിറച്ച കന്നാസുകൾ വീട്ടിലേക്കു ചുമന്നിട്ടുണ്ടാകും. വിളവെടുപ്പുകാലത്ത് വലിയ പുല്ലുകെട്ടുകളുടെയോ ധാന്യക്കെട്ടുകളുടെയോ അടിയിൽ ആളുകളെ കാണാൻപോലും കഴിയില്ല!</w:t>
      </w:r>
    </w:p>
    <w:p>
      <w:r>
        <w:rPr>
          <w:rFonts w:ascii="Nirmala UI" w:hAnsi="Nirmala UI" w:cs="Nirmala UI"/>
          <w:b w:val="0"/>
          <w:sz w:val="22"/>
        </w:rPr>
        <w:t xml:space="preserve">ഭാരമുള്ള ചുമടു ചുമക്കുമ്പോൾ അത് നമ്മെ താഴ്ത്തുന്നതിന്റെ ഭാരം നമുക്കെല്ലാവർക്കും കാണാനും അനുഭവിക്കാനും കഴിയും. നമ്മുടെ കണ്ണുകൊണ്ടു കാണാൻ കഴിയാത്ത മറ്റൊരു തരം ഭാരവും നാം ചുമക്കുന്നുണ്ട്. അത് നമ്മുടെ പാപങ്ങളുടെ ഭാരമാണ്. ദൈവം ആരാണെന്നോ അവൻ നമ്മെ എത്ര സ്നേഹിക്കുന്നുവെന്നോ നമുക്കു മനസ്സിലാക്കാൻ കഴിയുന്നില്ല, കാരണം പാപഭാരം തടസ്സമായി നമ്മെ താഴ്ത്തുന്നു. കഴിഞ്ഞ കുറച്ചു പാഠങ്ങൾ യേശു ദൈവം തന്നെയാണെന്നും ദൈവത്തിന്റെ പൂർണ്ണപുത്രനാണെന്നും കാണിച്ചുതന്നു. ഈ പാപഭാരം നമ്മിൽനിന്ന് ഉയർത്താനും അങ്ങനെ ദൈവത്തെ സേവിക്കാനും അവന്റെ സ്വാതന്ത്ര്യത്തിന്റെ ജീവിതം ആസ്വദിക്കാനും നമ്മെ സ്വതന്ത്രരാക്കാനും കഴിയുന്ന ഏക വ്യക്തി അവനാണ്.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താൻ മരിക്കാൻ പോകുന്നുവെന്ന് യേശു തന്റെ സുഹൃത്തുക്കളോട് മുൻകൂട്ടി പറഞ്ഞു. അവൻ പറഞ്ഞതെന്തെന്ന് അവർക്കു മനസ്സിലായില്ല, എന്നാൽ യഹൂദ മതനേതാക്കൾ അവനെ കൊല്ലാൻ ആഗ്രഹിക്കുന്നുവെന്ന് അവർ അറിഞ്ഞിരുന്നു (11:55-57). യേശു യെരൂശലേമിൽ തന്റെ ശിഷ്യന്മാരോടൊപ്പം പെസഹാ ആഘോഷിച്ചു. വൈകുന്നേരം അവൻ നഗരത്തിനു പുറത്തുള്ള ഒരു തോട്ടത്തിൽ പ്രാർത്ഥിക്കാൻ പോയി. അവിടെവച്ചാണ് തന്റെ ശിഷ്യന്മാരിൽ ഒരാളായ യൂദാ, മതനേതാക്കൾ അയച്ച ആയുധധാരികളായ പടയാളികളെയും കാവല്ക്കാരെയും യേശുവിനെ പിടിക്കാൻ നയിച്ചുകൊണ്ടുവന്നത് (18:1-3).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അറസ്റ്റ് ചെയ്യപ്പെടുന്ന ആളുകൾ സാധാരണ പെരുമാറുന്നതുപോലെ യേശു പെരുമാറിയില്ല. അവൻ യുദ്ധം ചെയ്തില്ല, ഓടിപ്പോകാൻ ശ്രമിച്ചതുമില്ല. </w:t>
      </w:r>
      <w:r>
        <w:rPr>
          <w:rFonts w:ascii="Nirmala UI" w:hAnsi="Nirmala UI" w:cs="Nirmala UI"/>
          <w:b/>
          <w:sz w:val="22"/>
        </w:rPr>
        <w:t xml:space="preserve">താൻ ആരാണെന്ന് യേശു പടയാളികളോട് പറഞ്ഞതും അവരെ തന്നെ അറസ്റ്റ് ചെയ്യാൻ അനുവദിച്ചതും വിവരിക്കുക. </w:t>
      </w:r>
      <w:r>
        <w:rPr>
          <w:rFonts w:ascii="Nirmala UI" w:hAnsi="Nirmala UI" w:cs="Nirmala UI"/>
          <w:b w:val="0"/>
          <w:sz w:val="22"/>
        </w:rPr>
        <w:t xml:space="preserve">കാര്യം നേരെ വിപരീതമായിരുന്നു: പടയാളികളാണ് ഭയപ്പെട്ടത് (18:4-8)! യേശുവിന്റെ അടുത്ത സുഹൃത്തായ ശിമോൻ പത്രൊസും ഭയപ്പെട്ടു, എന്നാൽ അവൻ യേശുവിനെ സംരക്ഷിക്കാൻ ആഗ്രഹിച്ചു. അവന്റെ പക്കൽ ഒരു വാൾ ഉണ്ടായിരുന്നു, അവൻ അത് ഉപയോഗിച്ചു. </w:t>
      </w:r>
      <w:r>
        <w:rPr>
          <w:rFonts w:ascii="Nirmala UI" w:hAnsi="Nirmala UI" w:cs="Nirmala UI"/>
          <w:b/>
          <w:sz w:val="22"/>
        </w:rPr>
        <w:t xml:space="preserve">യേശു പറഞ്ഞതും ചെയ്തതും വിവരിക്കുക (യോഹ 18:10-11; ലൂക്കൊ 22:49-51).</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രാത്രി മുഴുവൻ മഹാപുരോഹിതനും മതനേതാക്കളും യേശുവിനെ ചോദ്യം ചെയ്തു. ആ വിചാരണ നിയമവിരുദ്ധമായിരുന്നു. ഒന്നാമതായി, അത് രാത്രിയിൽ നടന്നു; രണ്ടാമതായി, യേശു തെറ്റായ എന്തെങ്കിലും ചെയ്തു അല്ലെങ്കിൽ പഠിപ്പിച്ചു എന്നു തെളിയിക്കാൻ കഴിയുന്ന ഒരു സാക്ഷിയെയും അവർക്കു ഹാജരാക്കാൻ കഴിഞ്ഞില്ല (18:19-24).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രാവിലെ അവർ യേശുവിനെ റോമൻ ഗവർണർ പൊന്തിയൊസ് പീലാത്തൊസിന്റെ അടുക്കൽ കൊണ്ടുപോയി; ഒരാളെ വധിക്കാൻ ഉത്തരവിടാൻ കഴിയുന്ന ഏക വ്യക്തി അവനായിരുന്നു (18:28-31). എന്നാൽ പീലാത്തൊസിന് യേശുവിൽ ഒരു കുറ്റവും കണ്ടെത്താൻ കഴിഞ്ഞില്ല. അവൻ യേശുവിനെ വിട്ടയയ്ക്കാൻ ശ്രമിച്ചു, എന്നാൽ യഹൂദരും അവരുടെ മതനേതാക്കളും യേശുവിനു പകരം കള്ളനും കൊലപാതകിയുമായ ബറബ്ബാസിനെ വിട്ടയയ്ക്കാൻ തിരഞ്ഞെടുത്തു (18:38-40).</w:t>
      </w:r>
    </w:p>
    <w:p>
      <w:pPr>
        <w:tabs>
          <w:tab w:pos="567" w:val="left"/>
        </w:tabs>
        <w:spacing w:after="120"/>
        <w:ind w:left="567" w:hanging="567"/>
      </w:pPr>
      <w:r>
        <w:rPr>
          <w:rFonts w:ascii="Calibri" w:hAnsi="Calibri" w:cs="Calibri" w:eastAsia="Calibri"/>
          <w:b/>
          <w:color w:val="1F4E79"/>
          <w:sz w:val="22"/>
        </w:rPr>
        <w:tab/>
        <w:t xml:space="preserve">5.</w:t>
      </w:r>
      <w:r>
        <w:rPr>
          <w:rFonts w:ascii="Nirmala UI" w:hAnsi="Nirmala UI" w:cs="Nirmala UI"/>
          <w:b w:val="0"/>
          <w:sz w:val="22"/>
        </w:rPr>
        <w:t xml:space="preserve">യേശു നിരപരാധിയാണെന്ന് അറിഞ്ഞിട്ടും പീലാത്തൊസ് തന്റെ പടയാളികളെ യേശുവിനെ ദ്രോഹിക്കാൻ അനുവദിച്ചു. അത് യഹൂദരെ തൃപ്തിപ്പെടുത്തുമെന്നും അങ്ങനെ യേശുവിനെ വധിക്കാൻ അനുവദിക്കേണ്ടിവരില്ലെന്നും അവൻ പ്രതീക്ഷിച്ചു. യേശു ഒരു സാധാരണ മനുഷ്യനല്ലെന്ന് പീലാത്തൊസിന് മനസ്സിലായി, എന്നാൽ യഹൂദ നേതാക്കളെ അവൻ അത്രയധികം ഭയപ്പെട്ടിരുന്നതിനാൽ അവൻ യേശുവിനെ ക്രൂശിക്കാൻ അവർക്കു ഏല്പിച്ചുകൊടുത്തു (19:1-16).</w:t>
      </w:r>
    </w:p>
    <w:p>
      <w:pPr>
        <w:tabs>
          <w:tab w:pos="567" w:val="left"/>
        </w:tabs>
        <w:spacing w:after="120"/>
        <w:ind w:left="567" w:hanging="567"/>
      </w:pPr>
      <w:r>
        <w:rPr>
          <w:rFonts w:ascii="Calibri" w:hAnsi="Calibri" w:cs="Calibri" w:eastAsia="Calibri"/>
          <w:b/>
          <w:color w:val="1F4E79"/>
          <w:sz w:val="22"/>
        </w:rPr>
        <w:tab/>
        <w:t xml:space="preserve">6.</w:t>
      </w:r>
      <w:r>
        <w:rPr>
          <w:rFonts w:ascii="Nirmala UI" w:hAnsi="Nirmala UI" w:cs="Nirmala UI"/>
          <w:b w:val="0"/>
          <w:sz w:val="22"/>
        </w:rPr>
        <w:t xml:space="preserve">യേശുവിനെ രണ്ടു കള്ളന്മാരുടെ നടുവിൽ, പടയാളികളുടെ കാവലിൽ ഒരു ക്രൂശിൽ തൂക്കി. </w:t>
      </w:r>
      <w:r>
        <w:rPr>
          <w:rFonts w:ascii="Nirmala UI" w:hAnsi="Nirmala UI" w:cs="Nirmala UI"/>
          <w:b/>
          <w:sz w:val="22"/>
        </w:rPr>
        <w:t xml:space="preserve">ചിത്രം 10 കാണിക്കുക. </w:t>
      </w:r>
      <w:r>
        <w:rPr>
          <w:rFonts w:ascii="Nirmala UI" w:hAnsi="Nirmala UI" w:cs="Nirmala UI"/>
          <w:b w:val="0"/>
          <w:sz w:val="22"/>
        </w:rPr>
        <w:t xml:space="preserve">ഭൂമിയിൽ താൻ വന്നത് ചെയ്തു തീർത്തുവെന്ന് യേശു അറിഞ്ഞപ്പോൾ അവൻ മരിച്ചു (19:17-18, 28-30).</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ഈ കഥയിലെ എല്ലാവരും ഒരു ഭാരം ചുമന്നു — അവരവരുടെ പാപങ്ങളുടെ ഭാരം. യൂദാ, ഒടുവിൽ യേശുവിനെ തനിച്ചാക്കി പോയ ശിഷ്യന്മാർ, യേശുവിനെ അറിയില്ലെന്നു പറഞ്ഞ പത്രൊസ്, യഹൂദരും അവരുടെ മതനേതാക്കളും, പൊന്തിയൊസ് പീലാത്തൊസും അവന്റെ പടയാളികളും എന്നിവരെക്കുറിച്ച് ചിന്തിക്കുക. എല്ലാവരുടെയും പാപങ്ങളുടെ ഭാരം യേശു ക്രൂശിൽ തന്റെമേൽ ഏറ്റെടുത്തു.</w:t>
      </w:r>
    </w:p>
    <w:p>
      <w:r>
        <w:rPr>
          <w:rFonts w:ascii="Nirmala UI" w:hAnsi="Nirmala UI" w:cs="Nirmala UI"/>
          <w:b w:val="0"/>
          <w:sz w:val="22"/>
        </w:rPr>
        <w:t xml:space="preserve">നാം പാപികളായിരുന്നിട്ടും ദൈവം നമ്മെ എത്രമാത്രം സ്നേഹിക്കുന്നുവെന്നും, പകരം നാം അവനെ സ്നേഹിക്കണമെന്ന് ദൈവം എത്രമാത്രം ആഗ്രഹിക്കുന്നുവെന്നും അവന്റെ മരണം നമുക്കു കാണിച്ചുതരുന്നു.</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10 – Jesus Dies on the Cross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10 – Jesus Dies on the Cross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