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ഉച്ചഭക്ഷണം പങ്കിടുക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ചില കുട്ടികൾക്കു രണ്ടു ബിസ്കറ്റോ കടലാസ് “മീനോ” കൊടുക്കുക.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എല്ലാവർക്കും ഓരോ കഷണം ലഭിക്കുംവരെ അവർ കൂട്ടുകാരനുമായി പങ്കിടുന്നു.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പറയുക: “യേശു എല്ലാവരെയും പോഷിപ്പിച്ചു!”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പങ്കിടുന്നതുകൊണ്ട് അല്പം വളരെ ദൂരം പോകുന്നു.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മിച്ചം ശേഖരിക്കുക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മുറിയിൽ ചുറ്റും കടലാസ് കഷണങ്ങൾ വിതറുക.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അവ കൊട്ടകളിൽ (കപ്പുകളോ പെട്ടികളോ) ശേഖരിക്കുന്നു.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എത്ര കൊട്ടകൾ നിറഞ്ഞു എന്ന് എണ്ണുക.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വളരെയധികം നല്കുന്നതിനാൽ കുറച്ചു മിച്ചവും വരുന്നു.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