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സർക്കാർ ഉദ്യോഗസ്ഥൻ യേശുവിന്റെ മുമ്പിൽ മുട്ടുകുത്തുന്നു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4:46-53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സഹായത്തിനായി യേശുവിന്റെ അടുക്കൽ വന്നത് ആര്?</w:t>
      </w:r>
      <w:r>
        <w:br/>
      </w:r>
      <w:r>
        <w:rPr>
          <w:rFonts w:ascii="Nirmala UI" w:hAnsi="Nirmala UI" w:cs="Nirmala UI"/>
        </w:rPr>
        <w:t xml:space="preserve">a) ഒരു സർക്കാർ ഉദ്യോഗസ്ഥൻ     b) ഒരു മീൻപിടിത്തക്കാരൻ     c) ഒരു പടയാളി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ആരാണ് വളരെ രോഗിയായിരുന്നത്?</w:t>
      </w:r>
      <w:r>
        <w:br/>
      </w:r>
      <w:r>
        <w:rPr>
          <w:rFonts w:ascii="Nirmala UI" w:hAnsi="Nirmala UI" w:cs="Nirmala UI"/>
        </w:rPr>
        <w:t xml:space="preserve">a) അവന്റെ ഭാര്യ     b) അവന്റെ മകൻ     c) അവന്റെ വേലക്കാരൻ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“നിന്റെ മകൻ ജീവിക്കും.”</w:t>
      </w:r>
      <w:r>
        <w:br/>
      </w:r>
      <w:r>
        <w:rPr>
          <w:rFonts w:ascii="Nirmala UI" w:hAnsi="Nirmala UI" w:cs="Nirmala UI"/>
        </w:rPr>
        <w:t xml:space="preserve">b) അവന്റെ വേലക്കാർ സദ്വാർത്തയുമായി അവനെ കണ്ടുമുട്ടി.</w:t>
      </w:r>
      <w:r>
        <w:br/>
      </w:r>
      <w:r>
        <w:rPr>
          <w:rFonts w:ascii="Nirmala UI" w:hAnsi="Nirmala UI" w:cs="Nirmala UI"/>
        </w:rPr>
        <w:t xml:space="preserve">c) ഉദ്യോഗസ്ഥൻ യേശുവിനോടു സഹായം ചോദിച്ചു.</w:t>
      </w:r>
      <w:r>
        <w:br/>
      </w:r>
      <w:r>
        <w:rPr>
          <w:rFonts w:ascii="Nirmala UI" w:hAnsi="Nirmala UI" w:cs="Nirmala UI"/>
        </w:rPr>
        <w:t xml:space="preserve">d) ഉദ്യോഗസ്ഥൻ വിശ്വസിച്ച് വീട്ടിലേക്കു 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ഉദ്യോഗസ്ഥൻ യേശുവിന്റെ വാക്കുകൾ (വിശ്വസിച്ചു / സംശയിച്ചു).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നിമിഷത്തിൽത്തന്നെ കുട്ടിക്ക് (സുഖം / വഷളായി).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കുടുംബം മുഴുവൻ യേശുവിൽ (വിശ്വസിച്ചു / മറന്നു).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ആരെങ്കിലും രോഗിയാകുമ്പോൾ നിങ്ങൾ സഹായത്തിനായി എവിടെ പോകും?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കുട്ടിയുടെ വീട്ടിൽ യേശുവിനു പോകേണ്ടിവരാതിരുന്നത്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ഉദ്യോഗസ്ഥന്റെ കുടുംബത്തിന്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1:3 — “സകലവും അവൻ മുഖാന്തരം ഉളവായി; ഉളവായതൊന്നും അവനെ കൂടാതെ ഉളവായതല്ല.”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4:50 — “‘പൊയ്ക്കൊൾക; നിന്റെ മകൻ ജീവിക്കുന്നു’ എന്നു യേശു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