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w:t>
      </w:r>
    </w:p>
    <w:p>
      <w:pPr>
        <w:keepNext/>
        <w:spacing w:after="40"/>
      </w:pPr>
      <w:r>
        <w:rPr>
          <w:rFonts w:ascii="Nirmala UI" w:hAnsi="Nirmala UI" w:cs="Nirmala UI"/>
          <w:b/>
          <w:color w:val="1F4E79"/>
          <w:sz w:val="52"/>
        </w:rPr>
        <w:t xml:space="preserve">യേശു വെള്ളം വീഞ്ഞാക്കുന്നു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ദൈവപുത്രനാണെന്ന് തന്റെ പ്രവൃത്തികളിലൂടെ അവൻ എങ്ങനെ കാണിച്ചു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2:1-11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 (വാക്യം പൂർത്തിയാക്കുക.)</w:t>
            </w:r>
          </w:p>
          <w:p>
            <w:pPr>
              <w:spacing w:after="40"/>
            </w:pPr>
            <w:r>
              <w:rPr>
                <w:rFonts w:ascii="Nirmala UI" w:hAnsi="Nirmala UI" w:cs="Nirmala UI"/>
                <w:b w:val="0"/>
                <w:i/>
                <w:sz w:val="22"/>
              </w:rPr>
              <w:t xml:space="preserve">ആദിയിൽ വചനം ഉണ്ടായിരുന്നു; വചനം ദൈവത്തോടുകൂടെ ആയിരുന്നു; വചനം ദൈവമായിരുന്നു.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കല്യാണങ്ങളെക്കുറിച്ച്, പ്രത്യേകിച്ച് ഭക്ഷണം ഒരുക്കുന്നതിനെക്കുറിച്ച് സംസാരിക്കുക. </w:t>
      </w:r>
      <w:r>
        <w:rPr>
          <w:rFonts w:ascii="Nirmala UI" w:hAnsi="Nirmala UI" w:cs="Nirmala UI"/>
          <w:b w:val="0"/>
          <w:sz w:val="22"/>
        </w:rPr>
        <w:t xml:space="preserve">വിരുന്നിന്റെ ചെലവു താങ്ങാൻ കുടുംബത്തിനു കഴിയുമ്പോൾ മാത്രമാണ് പലപ്പോഴും കല്യാണം നടത്തുന്നത്. ആരാണ് ഏതു ഭാഗത്തിന് ഉത്തരവാദി എന്നു തീരുമാനിക്കാൻ സ്ത്രീകൾ ഒത്തുകൂടുന്നു. കല്യാണദിവസം ഭക്ഷണവും മറ്റെല്ലാ കാര്യങ്ങളും ശരിയായിരിക്കാൻ അവർ അതിരാവിലെ എഴുന്നേൽക്കുന്നു.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തന്റെ അമ്മ മറിയയോടും ശിഷ്യന്മാരോടുമൊപ്പം ഒരു കല്യാണത്തിനു പോയി. ആഘോഷത്തിനിടയിൽ അവരുടെ വീഞ്ഞു തീർന്നുപോയതായി മറിയ ശ്രദ്ധിച്ചു — യഹൂദ കല്യാണത്തിലെ സാധാരണ പാനീയമായിരുന്നു അത്. അതു വലിയ നാണക്കേടായിരുന്നു (2:1-3).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മറിയ ഈ പ്രശ്നം യേശുവിനെ അറിയിച്ചു. അവൻ നല്കിയ മറുപടി സഹായിക്കാൻ അവനു മടിയുള്ളതുപോലെ തോന്നിച്ചു. സ്വാർത്ഥസുഖത്തിനായി താൻ ഒരിക്കലും തന്റെ ശക്തി ഉപയോഗിക്കില്ലെന്നും പിതാവായ ദൈവത്തിന്റെ നിർദ്ദേശങ്ങൾ മാത്രമേ താൻ അനുസരിക്കൂ എന്നും വ്യക്തമാക്കാൻ യേശു ആഗ്രഹിച്ചു. മറിയ അതു സ്വീകരിച്ചു, അതിനാൽ യേശു നല്കുന്ന ഏതു കല്പനയും അനുസരിക്കാൻ അവൾ വേലക്കാരോടു പറഞ്ഞു (2:3-5).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വലിയ കൽഭരണികളിൽ വെള്ളം നിറയ്ക്കാനും അത് വിരുന്നിന്റെ ചുമതലക്കാരൻ രുചിച്ചുനോക്കാനും യേശു വേലക്കാരോടു പറഞ്ഞതെങ്ങനെയെന്നു വിവരിക്കുക (2:6-9).</w:t>
      </w:r>
    </w:p>
    <w:p>
      <w:pPr>
        <w:ind w:left="567"/>
      </w:pPr>
      <w:r>
        <w:rPr>
          <w:rFonts w:ascii="Nirmala UI" w:hAnsi="Nirmala UI" w:cs="Nirmala UI"/>
          <w:b/>
          <w:sz w:val="22"/>
        </w:rPr>
        <w:t xml:space="preserve">ഈ രംഗം ക്ലാസ്സിനെക്കൊണ്ട് അഭിനയിപ്പിക്കാം. എല്ലാവരും വേലക്കാരാകട്ടെ, നിങ്ങൾ വിരുന്നിന്റെ ചുമതലക്കാരനും. നല്ല വീഞ്ഞ് രുചിച്ചുനോക്കുമ്പോൾ അത്ഭുതം കാണിക്കുക.</w:t>
      </w:r>
    </w:p>
    <w:p>
      <w:pPr>
        <w:ind w:left="567"/>
      </w:pPr>
      <w:r>
        <w:rPr>
          <w:rFonts w:ascii="Nirmala UI" w:hAnsi="Nirmala UI" w:cs="Nirmala UI"/>
          <w:b/>
          <w:sz w:val="22"/>
        </w:rPr>
        <w:t xml:space="preserve">ചിത്രം 2 കാണിക്കുക. </w:t>
      </w:r>
      <w:r>
        <w:rPr>
          <w:rFonts w:ascii="Nirmala UI" w:hAnsi="Nirmala UI" w:cs="Nirmala UI"/>
          <w:b w:val="0"/>
          <w:sz w:val="22"/>
        </w:rPr>
        <w:t xml:space="preserve">ജനാലയിലൂടെ കാണുന്ന അതിഥികളെ ശ്രദ്ധിച്ചോ?</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അത് വളരെ നല്ല വീഞ്ഞായിരുന്നതിനാൽ വിരുന്നിന്റെ ചുമതലക്കാരൻ സന്തോഷിച്ചു. അത് എവിടെനിന്നു വന്നു എന്ന് അവന് അറിയില്ലായിരുന്നു. അവൻ മണവാളനെ വിളിച്ച് ആ ഉത്തമമായ വീഞ്ഞിനെക്കുറിച്ച് അഭിനന്ദിച്ചു (2:9-10).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യേശു തന്നെയാണ് സാധാരണ വെള്ളത്തെ ഏറ്റവും നല്ല വീഞ്ഞാക്കി മാറ്റിയതെന്ന് ശിഷ്യന്മാരും, തന്നെ അനുഗമിക്കാൻ യേശു വിളിച്ചവരും, മറിയയും അറിഞ്ഞു.</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നമുക്ക് വെള്ളം വീഞ്ഞാക്കാൻ കഴിയില്ല. ഒരു സാധാരണ മനുഷ്യനും കഴിയില്ല. ഈ അത്ഭുതത്തിലൂടെ താൻ ദൈവമാണെന്ന് യേശു കാണിച്ചു.</w:t>
      </w:r>
    </w:p>
    <w:p>
      <w:r>
        <w:rPr>
          <w:rFonts w:ascii="Nirmala UI" w:hAnsi="Nirmala UI" w:cs="Nirmala UI"/>
          <w:b w:val="0"/>
          <w:sz w:val="22"/>
        </w:rPr>
        <w:t xml:space="preserve">തന്റെ ശക്തി പ്രവർത്തിക്കുന്നതു കണ്ടതുകൊണ്ട് ശിഷ്യന്മാർ അവനിൽ വിശ്വസിച്ചു. നാമും അവനിൽ വിശ്വസിക്കണമെന്നും, പാപത്തെ ജയിക്കുന്ന അവന്റെ ശക്തി നമ്മുടെ ജീവിതങ്ങളിൽ പ്രവർത്തിക്കുന്നതു കാണണമെന്നും യേശു ആഗ്രഹിക്കുന്നു.</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യേശു ദൈവമാണെന്ന് ഈ വാക്യം നമ്മോടു പറയുന്നു.</w:t>
      </w:r>
    </w:p>
    <w:p>
      <w:r>
        <w:rPr>
          <w:rFonts w:ascii="Nirmala UI" w:hAnsi="Nirmala UI" w:cs="Nirmala UI"/>
          <w:b/>
          <w:sz w:val="22"/>
        </w:rPr>
        <w:t xml:space="preserve">കുറിപ്പ്: </w:t>
      </w:r>
      <w:r>
        <w:rPr>
          <w:rFonts w:ascii="Nirmala UI" w:hAnsi="Nirmala UI" w:cs="Nirmala UI"/>
          <w:b w:val="0"/>
          <w:sz w:val="22"/>
        </w:rPr>
        <w:t xml:space="preserve">ഓരോ ഞായറാഴ്ച സൺഡേ സ്കൂൾ സെഷനിലും, ഇതുവരെ പഠിച്ച ഓർമ്മഭാഗം മുഴുവനും അവലോകനം ചെയ്യാൻ ഒരു സമയം കണ്ടെത്തുക. പുതിയ വാക്യം പഠിപ്പിക്കുന്നതിനു തൊട്ടുമുമ്പ് ഇതു ചെയ്യാം.</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 – Jesus Turns Water into Wine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 – Jesus Turns Water into Wine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