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തളർവാതരോഗി നടക്കുന്നു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യഥാർത്ഥത്തിൽ ദൈവപുത്രനാണെന്നു കുട്ടികളെ കാണിക്കുക. അതുകൊണ്ടാണ് അവന് പാപങ്ങൾ ക്ഷമിക്കാൻ കഴിയുന്നത്. നമുക്കുവേണ്ടി അവൻ ദൈവസന്നിധിയിൽ നിൽക്കുന്നു.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2:1-12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2:10</w:t>
            </w:r>
          </w:p>
          <w:p>
            <w:pPr>
              <w:spacing w:after="40"/>
            </w:pPr>
            <w:r>
              <w:rPr>
                <w:rFonts w:ascii="Nirmala UI" w:hAnsi="Nirmala UI" w:cs="Nirmala UI"/>
                <w:b w:val="0"/>
                <w:i/>
                <w:sz w:val="22"/>
              </w:rPr>
              <w:t xml:space="preserve">“[ഭൂമിയിൽ] പാപങ്ങളെ മോചിപ്പാൻ മനുഷ്യപുത്രന് അധികാരം ഉണ്ടെന്ന്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പാഠം 15 ന്റെ അവസാനം നിങ്ങൾ പറഞ്ഞ, പുതിയ വസ്ത്രമോ ഷർട്ടോ നശിപ്പിച്ച ചായക്കറയുടെ കഥ ക്ലാസ്സിനെ ഓർമ്മിപ്പിക്കുക. </w:t>
      </w:r>
      <w:r>
        <w:rPr>
          <w:rFonts w:ascii="Nirmala UI" w:hAnsi="Nirmala UI" w:cs="Nirmala UI"/>
          <w:b w:val="0"/>
          <w:sz w:val="22"/>
        </w:rPr>
        <w:t xml:space="preserve">പാപം നമ്മുടെ ജീവിതത്തിൽ വൃത്തികെട്ട ഒരു കറ അവശേഷിപ്പിക്കുന്നു. ചിലപ്പോൾ അത് വളരെ മോശമായതിനാൽ നാം രോഗികളാകുന്നു.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മർക്കോസ് 2 ലെ, നടക്കാൻ കഴിയാത്തവിധം ബലഹീനനായിരുന്ന ഈ മനുഷ്യന്റെ കഥ പറയുക. അവന് കൈകളും കാലുകളും ഒട്ടും അനക്കാൻ കഴിഞ്ഞിരുന്നില്ല. അത്തരം ഒരാളെ നാം തളർവാതരോഗി എന്നു പറയുന്നു.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വലിയ സൗഖ്യദായകനായ യേശു തങ്ങളുടെ പട്ടണത്തിൽ വന്നിട്ടുണ്ടെന്ന് അവന്റെ നാലു കൂട്ടുകാർ കേട്ടു. യേശു ജനങ്ങളെ പഠിപ്പിച്ചുകൊണ്ടിരുന്ന വീട്ടിലേക്ക് അവർ അവനെ ചുമന്നുകൊണ്ടുപോയി. എന്നാൽ യേശുവിനെ കേൾക്കാൻ വളരെയധികം ആളുകൾ വന്നിരുന്നതിനാൽ തളർവാതരോഗിയായ തങ്ങളുടെ കൂട്ടുകാരനെ യേശുവിന്റെ അടുക്കൽ എത്തിക്കാൻ അവർക്കു വഴിയില്ലായിരുന്നു (2:1-3).</w:t>
      </w:r>
    </w:p>
    <w:p>
      <w:pPr>
        <w:ind w:left="567"/>
      </w:pPr>
      <w:r>
        <w:rPr>
          <w:rFonts w:ascii="Nirmala UI" w:hAnsi="Nirmala UI" w:cs="Nirmala UI"/>
          <w:b/>
          <w:sz w:val="22"/>
        </w:rPr>
        <w:t xml:space="preserve">ചോക്കുപെട്ടിയുടെയോ പഞ്ചസാരക്കട്ടപ്പെട്ടിയുടെയോ വലിപ്പമുള്ള ഒരു ചെറിയ കാർഡ്ബോർഡ് പെട്ടികൊണ്ട് വീടിന്റെ ഒരു മാതൃക ഉണ്ടാക്കിക്കാണിക്കുക. മേൽക്കൂരയുടെ മുകളിലേക്കു നയിക്കുന്ന, മടക്കിയ കടലാസുകൊണ്ടുള്ള ഒരു പുറം ഗോവണിയും അതിന് ഉണ്ടായിരിക്കണം.</w:t>
      </w:r>
    </w:p>
    <w:p>
      <w:pPr>
        <w:ind w:left="567"/>
      </w:pPr>
      <w:r>
        <w:rPr>
          <w:rFonts w:ascii="Nirmala UI" w:hAnsi="Nirmala UI" w:cs="Nirmala UI"/>
          <w:b w:val="0"/>
          <w:sz w:val="22"/>
        </w:rPr>
        <w:t xml:space="preserve">കൂട്ടുകാർ മേൽക്കൂരയിൽ ഒരു ദ്വാരം ഉണ്ടാക്കി തളർവാതരോഗിയെ യേശുവിന്റെ മുമ്പിലേക്ക് ഇറക്കി. </w:t>
      </w:r>
      <w:r>
        <w:rPr>
          <w:rFonts w:ascii="Nirmala UI" w:hAnsi="Nirmala UI" w:cs="Nirmala UI"/>
          <w:b/>
          <w:sz w:val="22"/>
        </w:rPr>
        <w:t xml:space="preserve">ചിത്രം 16 കാണിക്കുക.</w:t>
      </w:r>
    </w:p>
    <w:p>
      <w:pPr>
        <w:ind w:left="567"/>
      </w:pPr>
      <w:r>
        <w:rPr>
          <w:rFonts w:ascii="Nirmala UI" w:hAnsi="Nirmala UI" w:cs="Nirmala UI"/>
          <w:b w:val="0"/>
          <w:sz w:val="22"/>
        </w:rPr>
        <w:t xml:space="preserve">കുട്ടികൾക്ക് ഒരു കാർഡ്ബോർഡ് പെട്ടികൊണ്ട് ഒരു വീട് ഉണ്ടാക്കാം. ഒരു വാതിലും ജനലുകളും വരയ്ക്കട്ടെ. ഗോവണിക്ക് അവർക്ക് സഹായം വേണ്ടിവന്നേക്കാം.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ഈ നാലു കൂട്ടുകാർക്കു തന്നിൽ എത്ര വിശ്വാസമുണ്ടെന്ന് യേശു കണ്ടു. അവൻ തളർവാതരോഗിയോടു പറഞ്ഞു, “നിന്റെ പാപങ്ങൾ ക്ഷമിക്കപ്പെട്ടിരിക്കുന്നു” (2:5).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അത് മതനേതാക്കളെ വളരെ കോപിപ്പിച്ചു. ഈ യേശു ആരാണെന്നാണ് അവൻ കരുതുന്നത്? അവർ ചിന്തിച്ചു. ദൈവത്തിനു മാത്രമേ പാപം ക്ഷമിക്കാൻ കഴിയൂ, എല്ലാവർക്കും അറിയാം! (2:6-7). യേശു തന്നെ ദൈവമാണെന്ന് അവർക്കു മനസ്സിലായില്ല.</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ഇത് അവർക്കു വ്യക്തമാക്കാൻ യേശു തളർവാതരോഗിയോടു പറഞ്ഞു, “എഴുന്നേറ്റ് നിന്റെ പായ എടുത്ത് വീട്ടിലേക്കു പോക.” ആ മനുഷ്യൻ എഴുന്നേറ്റു നടന്നു! യേശു അവന്റെ ശരീരത്തെയും ആത്മാവിനെയും സൗഖ്യമാക്കി.</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ശ്രദ്ധിക്കുക: </w:t>
      </w:r>
      <w:r>
        <w:rPr>
          <w:rFonts w:ascii="Nirmala UI" w:hAnsi="Nirmala UI" w:cs="Nirmala UI"/>
          <w:b w:val="0"/>
          <w:sz w:val="22"/>
        </w:rPr>
        <w:t xml:space="preserve">“മനുഷ്യപുത്രൻ” എന്നത് “ദൈവപുത്രൻ” എന്നതുപോലെ യേശുവിന്റെ മറ്റൊരു നാമം മാത്രമാണ്. ദൈവത്തിന്റെ മുമ്പിൽ അവൻ മനുഷ്യവർഗ്ഗത്തെ പ്രതിനിധീകരിക്കുന്നു എന്ന് യേശുവിന്റെ ഈ നാമം പറയുന്നു; പിതാവായ ദൈവത്തിന്റെ മുമ്പിൽ അവൻ നമുക്കുവേണ്ടി നിൽക്കുന്നു.</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വസ്ത്രത്തിലെ ചായക്കറയെക്കുറിച്ച് ഒരിക്കൽക്കൂടി പറയുക. ഒരു പാടോ കറയോ ഉള്ള എന്തെങ്കിലും കുട്ടികളെ കാണിക്കാൻ കഴിഞ്ഞാൽ നിങ്ങളുടെ കാര്യം കൂടുതൽ വ്യക്തമാകും.</w:t>
      </w:r>
    </w:p>
    <w:p>
      <w:r>
        <w:rPr>
          <w:rFonts w:ascii="Nirmala UI" w:hAnsi="Nirmala UI" w:cs="Nirmala UI"/>
          <w:b w:val="0"/>
          <w:sz w:val="22"/>
        </w:rPr>
        <w:t xml:space="preserve">ഈ കറയെ കൈകാര്യം ചെയ്യാൻ പല വഴികളുണ്ട്. ഉദാഹരണത്തിന് നിങ്ങൾക്ക് അതിനെക്കുറിച്ച് കൂട്ടുകാരോടു പറഞ്ഞ് എത്ര ഖേദമുണ്ടെന്നു പറയാം. ഈ വസ്ത്രം ധരിക്കുന്നത് നിർത്താം. വെയിലത്ത് ഉണങ്ങാൻ വിടാം. എന്നാൽ ഇതൊന്നും കറ മാറ്റി വസ്ത്രം വീണ്ടും കളങ്കമില്ലാത്തതാക്കില്ല. കഴുകിയാൽ മാത്രമേ കറ പോകൂ.</w:t>
      </w:r>
    </w:p>
    <w:p>
      <w:r>
        <w:rPr>
          <w:rFonts w:ascii="Nirmala UI" w:hAnsi="Nirmala UI" w:cs="Nirmala UI"/>
          <w:b w:val="0"/>
          <w:sz w:val="22"/>
        </w:rPr>
        <w:t xml:space="preserve">അതുപോലെ യേശുവിന് മാത്രമേ നമുക്ക് ക്ഷമ നൽകാനും നമ്മെ നിഷ്കളങ്കരാക്കാനും കഴിയൂ. യേശുവിന് മാത്രമേ നമ്മുടെ പാപങ്ങൾ കഴുകിക്കളഞ്ഞ് ദൈവത്തിന്റെ കണ്ണിൽ നമ്മെ ശുദ്ധരാക്കാൻ കഴിയൂ.</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A Paralysed Man Walks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A Paralysed Man Walks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