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ദൂതൻ ഓട്ടം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ആദ്യത്തെ കുട്ടിയോട് ഒരു ചെറിയ സന്ദേശം മന്ത്രിക്കുക.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അത് വരിയിൽ കൈമാറുന്നു; ഒടുവിൽ അവസാനത്തെ കുട്ടി അത് ഉറക്കെ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യോഹന്നാൻ ദൈവത്തിന്റെ സന്ദേശം കൈമാറി എന്നു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യോഹന്നാൻ ദൈവത്തിന്റെ ദൂതനായിരുന്നു.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ക്ഷമാപണ പ്രാർത്ഥന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വൃത്താകൃതിയിൽ ശാന്തമായി ഇരിക്കുക.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ദൈവത്തോടു ക്ഷമ ചോദിച്ചുകൊണ്ട് അധ്യാപകൻ ഒരു ചെറിയ പ്രാർത്ഥന നയിക്കുന്നു.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ഒരുമിച്ച് “ആമേൻ”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യഥാർത്ഥത്തിൽ ഖേദിക്കുമ്പോൾ ദൈവം ക്ഷമിക്കുന്നു.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