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11</w:t>
      </w:r>
    </w:p>
    <w:p>
      <w:pPr>
        <w:keepNext/>
        <w:spacing w:after="40"/>
      </w:pPr>
      <w:r>
        <w:rPr>
          <w:rFonts w:ascii="Nirmala UI" w:hAnsi="Nirmala UI" w:cs="Nirmala UI"/>
          <w:b/>
          <w:color w:val="1F4E79"/>
          <w:sz w:val="52"/>
        </w:rPr>
        <w:t xml:space="preserve">പത്തു കന്യകമാർ</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6: യേശു ഗുരുവും സൗഖ്യദായകനും</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യേശുവിന്റെ വരവിനായി നാം നമ്മുടെ ജീവിതം മുഴുവൻ ഒരുക്കത്തോടെ ജീവിക്കണമെന്നു കുട്ടികളെ പഠിപ്പിക്കുക.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മത്തായി 25:1-13</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മത്തായി 25:13</w:t>
            </w:r>
          </w:p>
          <w:p>
            <w:pPr>
              <w:spacing w:after="40"/>
            </w:pPr>
            <w:r>
              <w:rPr>
                <w:rFonts w:ascii="Nirmala UI" w:hAnsi="Nirmala UI" w:cs="Nirmala UI"/>
                <w:b w:val="0"/>
                <w:i/>
                <w:sz w:val="22"/>
              </w:rPr>
              <w:t xml:space="preserve">“ആകയാൽ ഉണർന്നിരിപ്പിൻ; നാളും നാഴികയും നിങ്ങൾ അറിയുന്നില്ലല്ലോ.”</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sz w:val="22"/>
        </w:rPr>
        <w:t xml:space="preserve">വിവാഹങ്ങളെക്കുറിച്ചു സംസാരിക്കുക. </w:t>
      </w:r>
      <w:r>
        <w:rPr>
          <w:rFonts w:ascii="Nirmala UI" w:hAnsi="Nirmala UI" w:cs="Nirmala UI"/>
          <w:b w:val="0"/>
          <w:sz w:val="22"/>
        </w:rPr>
        <w:t xml:space="preserve">നിങ്ങളിൽ ആരുടെയെങ്കിലും കുടുംബത്തിൽ അടുത്തിടെ ഒരു വിവാഹം നടന്നിട്ടുണ്ടോ? </w:t>
      </w:r>
      <w:r>
        <w:rPr>
          <w:rFonts w:ascii="Nirmala UI" w:hAnsi="Nirmala UI" w:cs="Nirmala UI"/>
          <w:b/>
          <w:sz w:val="22"/>
        </w:rPr>
        <w:t xml:space="preserve">മണവാളൻ മണവാട്ടിയെ കൊണ്ടുപോകാൻ വരുമ്പോൾ എല്ലാവരും ഒരുങ്ങിയിരിക്കണം എന്നതാണ് നിങ്ങൾ എടുത്തുകാണിക്കേണ്ട പ്രധാന കാര്യം.</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യേശു ഭൂമിയിൽ ജീവിച്ചിരുന്നപ്പോൾ വിവാഹങ്ങളിൽ പങ്കെടുത്തിരുന്നു. ജനങ്ങളെ ഒരു കാര്യം പഠിപ്പിക്കാൻ അവൻ ഒരു വിവാഹത്തെക്കുറിച്ച് ഒരു കഥയും പറഞ്ഞു.</w:t>
      </w:r>
    </w:p>
    <w:p>
      <w:pPr>
        <w:ind w:left="567"/>
      </w:pPr>
      <w:r>
        <w:rPr>
          <w:rFonts w:ascii="Nirmala UI" w:hAnsi="Nirmala UI" w:cs="Nirmala UI"/>
          <w:b w:val="0"/>
          <w:sz w:val="22"/>
        </w:rPr>
        <w:t xml:space="preserve">വിവാഹം വൈകുന്നേരം, ഇരുട്ടിയ ശേഷമാണ് നടന്നത്. ചടങ്ങിൽ പങ്കെടുക്കാൻ പത്തു കന്യകമാർ ഉണ്ടായിരുന്നു. അവരെല്ലാവരും വിളക്കുകൾ കൈവശം വച്ചിരുന്നു. ഈ കന്യകമാരിൽ അഞ്ചുപേർ ബുദ്ധിയുള്ളവരായിരുന്നു: മണവാളൻ എത്താൻ എത്ര നേരം കാത്തിരിക്കേണ്ടിവരുമെന്ന് ആർക്കും അറിയാത്തതിനാൽ അവർ തങ്ങളുടെ വിളക്കുകൾക്ക് അധികം എണ്ണയും കൊണ്ടുപോയി (25:1-4).</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മണവാളനായി പത്തു കന്യകമാരും വളരെ നേരം കാത്തിരുന്നതിനാൽ അവർ ഉറങ്ങിപ്പോയി. അർദ്ധരാത്രിയിൽ മണവാളൻ എത്തിയെന്ന സന്ദേശം വന്നു (25:5-7). </w:t>
      </w:r>
      <w:r>
        <w:rPr>
          <w:rFonts w:ascii="Nirmala UI" w:hAnsi="Nirmala UI" w:cs="Nirmala UI"/>
          <w:b/>
          <w:sz w:val="22"/>
        </w:rPr>
        <w:t xml:space="preserve">അവരുടെ തിടുക്കത്തിലുള്ള ഒരുക്കങ്ങൾ വിവരിക്കുക.</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അപ്പോഴേക്കും ബുദ്ധിയില്ലാത്ത കന്യകമാരുടെ വിളക്കുകൾ എണ്ണ മതിയാകാത്തതിനാൽ കെട്ടുപോകുകയായിരുന്നു. ബുദ്ധിയുള്ളവരുടെ കൈവശം അവർക്കു കടം കൊടുക്കാൻ മതിയായ എണ്ണ ഇല്ലായിരുന്നതിനാൽ അവർക്കു പോയി വാങ്ങേണ്ടിവന്നു (25:8-9).</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ബുദ്ധിയില്ലാത്ത കന്യകമാർ മടങ്ങിവന്നപ്പോഴേക്കും വിവാഹവിരുന്ന് തുടങ്ങിയിരുന്നു (25:10). ആഘോഷം തുടങ്ങിയശേഷം അവർക്ക് അകത്തു കടക്കാൻ കഴിഞ്ഞില്ല, കാരണം മണവാളൻ അവരെ പരിചയപ്പെട്ടിരുന്നില്ല (25:11-12). </w:t>
      </w:r>
      <w:r>
        <w:rPr>
          <w:rFonts w:ascii="Nirmala UI" w:hAnsi="Nirmala UI" w:cs="Nirmala UI"/>
          <w:b/>
          <w:sz w:val="22"/>
        </w:rPr>
        <w:t xml:space="preserve">ചിത്രം 11 കാണിക്കുക.</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വിവാഹങ്ങൾ സന്തോഷകരമായ അവസരങ്ങളാണ്. എന്നാൽ നാം നന്നായി ഒരുങ്ങാതിരിക്കുകയും എല്ലാവരും ഒരുങ്ങേണ്ട സമയത്ത് ഒരുങ്ങിയിരിക്കാതിരിക്കുകയും ചെയ്താൽ അത് അസന്തുഷ്ടിക്കു കാരണമാകാം.</w:t>
      </w:r>
    </w:p>
    <w:p>
      <w:r>
        <w:rPr>
          <w:rFonts w:ascii="Nirmala UI" w:hAnsi="Nirmala UI" w:cs="Nirmala UI"/>
          <w:b/>
          <w:sz w:val="22"/>
        </w:rPr>
        <w:t xml:space="preserve">കഥയിലെ വ്യത്യസ്ത ആളുകൾ ആരെ പ്രതിനിധീകരിക്കുന്നുവെന്നു വിശദീകരിക്കുക. </w:t>
      </w:r>
      <w:r>
        <w:rPr>
          <w:rFonts w:ascii="Nirmala UI" w:hAnsi="Nirmala UI" w:cs="Nirmala UI"/>
          <w:b w:val="0"/>
          <w:sz w:val="22"/>
        </w:rPr>
        <w:t xml:space="preserve">യേശു ആണ് മണവാളൻ. തനിക്കുള്ളവരെ ദൈവത്തോടൊപ്പം ജീവിക്കാൻ കൊണ്ടുപോകാൻ അവൻ വീണ്ടും ഈ ലോകത്തിലേക്കു വരും. അവനോടു ചേരുന്ന എല്ലാവർക്കും അതൊരു വലിയ ആഘോഷത്തിന്റെ ദിവസമായിരിക്കും. വിവാഹവിരുന്നിൽ പങ്കെടുക്കാൻ കഴിയുക എന്നത് ബുദ്ധിയുള്ള പെൺകുട്ടികൾക്ക് വളരെ പ്രധാനമായിരുന്നതിനാൽ അവർ മുൻകൂട്ടി ഒരുങ്ങി. മണവാളൻ കൃത്യമായി എപ്പോൾ എത്തുമെന്ന് അവർക്ക് മുൻകൂട്ടി അറിയില്ലായിരുന്നെങ്കിലും അവർ അവനോടു ചേരാൻ ഒരുങ്ങിയിരുന്നതിനാൽ അത് പ്രശ്നമായില്ല.</w:t>
      </w:r>
    </w:p>
    <w:p>
      <w:pPr>
        <w:pStyle w:val="Heading2"/>
      </w:pPr>
      <w:r>
        <w:rPr>
          <w:rFonts w:ascii="Nirmala UI" w:hAnsi="Nirmala UI" w:cs="Nirmala UI"/>
        </w:rPr>
        <w:t xml:space="preserve">മനഃപാഠ വാക്യം ഹൃദിസ്ഥമാക്കൽ</w:t>
      </w:r>
    </w:p>
    <w:p>
      <w:r>
        <w:rPr>
          <w:rFonts w:ascii="Nirmala UI" w:hAnsi="Nirmala UI" w:cs="Nirmala UI"/>
          <w:b w:val="0"/>
          <w:sz w:val="22"/>
        </w:rPr>
        <w:t xml:space="preserve">യേശുവിന്റെ വരവിനായി നമുക്ക് എങ്ങനെ ഒരുങ്ങിയിരിക്കാം? നമ്മുടെ ജീവിതത്തിലെ ഓരോ നിമിഷവും അവനെ സ്നേഹിച്ചും വിശ്വസ്തതയോടെ അനുഗമിച്ചും. അടുത്ത കഥ അതേക്കുറിച്ച് കൂടുതൽ പറയുന്നു.</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11 – The Ten Young Women</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11 – The Ten Young Women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