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പഞ്ഞി ആട്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പഞ്ഞി, കറുത്ത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ഒരു ആടിന്റെ ശരീരം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അതിനു മുകളിൽ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കറുത്ത കടലാസുകൊണ്ട് മുഖവും കാലുകളും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തന്റെ ഓരോ ആടിനെയും കരുതുന്നു.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ഇടയന്റെ വടി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കാർഡിന്റെ ഒരു നീണ്ട കഷണം,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തവിട്ടുനിറമുള്ള കാർഡ് ഒരു നീണ്ട കുഴലായി ചുരുട്ടുക.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മുകൾഭാഗം ഒരു കൊളുത്തായി വളച്ച് ടേപ്പ്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നിറം കൊടുത്ത് എഴുതുക: </w:t>
      </w:r>
      <w:r>
        <w:rPr>
          <w:rFonts w:ascii="Nirmala UI" w:hAnsi="Nirmala UI" w:cs="Nirmala UI"/>
          <w:i/>
          <w:iCs/>
        </w:rPr>
        <w:t xml:space="preserve">“യേശു എന്റെ ഇടയൻ.”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നയിക്കുകയും സംരക്ഷിക്കുകയും ചെയ്യുന്നു.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