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കളകൾ കണ്ടെത്തുക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കടലാസ് “ചെടികളും” കുറച്ച് തവിട്ടുനിറമുള്ള “കളകളും” തറയിൽ വിതറുക.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ചെടികളല്ല, കളകൾ മാത്രം എടുക്കുന്നു.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നാം എന്തുകൊണ്ട് ശ്രദ്ധിക്കണമെന്നു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വ്യത്യാസം അറിയാം, ശരിയായ സമയത്ത് അവൻ വിധിക്കും.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ഉറച്ചുനിൽക്കുക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കാലുകൾ അകറ്റി മരങ്ങളെപ്പോലെ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ചീത്ത തിരഞ്ഞെടുപ്പുകൾ പറയുന്നു; കുട്ടികൾ “അരുത്!” എന്നു പറഞ്ഞ് ഉറച്ചുനിൽക്കുന്നു.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നല്ല തിരഞ്ഞെടുപ്പുകൾക്ക് അവർ “അതെ!” എന്ന്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ക്രിസ്ത്യാനികൾ തിന്മയ്‌ക്കെതിരെ ഉറച്ചുനിൽക്കുന്നു.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