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ശാന്തമായ മൂല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ഓരോരുത്തരായി മുറിയിലെ ഒരു ശാന്തമായ മൂലയിലേക്കു നടക്കുക.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വളരെ ചെറിയ ഒരു നിശ്ശബ്ദ പ്രാർത്ഥന ചൊല്ലുന്നു.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സംസാരിക്കാതെ വൃത്തത്തിലേക്കു മടങ്ങുക.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നിശ്ശബ്ദമായി പ്രാർത്ഥിക്കുമ്പോൾ ദൈവം കേൾക്കുന്നു.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ഇരുന്ന് ഒരു മൃദുവായ പന്ത്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പന്ത് പിടിച്ചിരിക്കുന്ന കുട്ടി “ദൈവമേ, … നന്ദി”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പ്രാർത്ഥിക്കുന്നതുവരെ അത് കൈമാറുക.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പ്രാർത്ഥന എന്നാൽ ദൈവത്തോടു സംസാരിക്കുക മാത്രമാണ്.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