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അഗ്നിച്ചൂള</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ഭയങ്കരമായ ഒരു പരീക്ഷണത്തിലൂടെ ദൈവം ശദ്രക്കിനെയും മേശക്കിനെയും അബേദ്നെഗോയെയും കാത്തുസൂക്ഷിച്ചതെങ്ങനെയെന്ന്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ദാനീയേൽ 3:19-30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പത്തു കൽപ്പനകൾ</w:t>
            </w:r>
          </w:p>
          <w:p>
            <w:pPr>
              <w:spacing w:after="40"/>
            </w:pPr>
            <w:r>
              <w:rPr>
                <w:rFonts w:ascii="Nirmala UI" w:hAnsi="Nirmala UI" w:cs="Nirmala UI"/>
                <w:b w:val="0"/>
                <w:i/>
                <w:sz w:val="22"/>
              </w:rPr>
              <w:t xml:space="preserve">പുതിയ ഓർമ്മവാക്യം ഇല്ല.</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ഇന്നത്തെ വായനയുടെ പശ്ചാത്തലം നൽകാൻ അധ്യായം മുഴുവൻ വായിക്കുന്നതാണ് നല്ലത്. ഇതുവരെ പഠിച്ച കൽപ്പനകൾ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തീയെക്കുറിച്ച് സംസാരിക്കുക. നാം തീ എന്തിനായി ഉപയോഗിക്കുന്നു? കുട്ടികൾക്ക് മറുപടി പറയാൻ സമയം നൽകുക. </w:t>
      </w:r>
      <w:r>
        <w:rPr>
          <w:rFonts w:ascii="Nirmala UI" w:hAnsi="Nirmala UI" w:cs="Nirmala UI"/>
          <w:b w:val="0"/>
          <w:sz w:val="22"/>
        </w:rPr>
        <w:t xml:space="preserve">പാചകത്തിനും ചൂടിനും വെളിച്ചത്തിനും ഇത് വളരെ ഉപകാരപ്രദമാണ്. എന്നാൽ ഇതിന് ഉപദ്രവവും വരുത്താൻ കഴിയും. തീജ്വാലകൾ നമ്മെ പൊള്ളിക്കും, ഒരു വീട് കത്തുമ്പോഴെന്നപോലെ ചിലപ്പോൾ തീ കൊല്ലുകയും ചെയ്യും.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ശദ്രക്കും മേശക്കും അബേദ്നെഗോയും തീകൊണ്ടുള്ള ഭയങ്കര ശിക്ഷ നേരിടുകയായിരുന്നു. </w:t>
      </w:r>
      <w:r>
        <w:rPr>
          <w:rFonts w:ascii="Nirmala UI" w:hAnsi="Nirmala UI" w:cs="Nirmala UI"/>
          <w:b/>
          <w:sz w:val="22"/>
        </w:rPr>
        <w:t xml:space="preserve">കഴിഞ്ഞയാഴ്ചത്തെ കഥ അവലോകനം ചെയ്യുക. ചിത്രം 15 കാണിച്ച് അതിനെ ആസ്പദമാക്കി ചോദ്യങ്ങൾ ചോദിക്കുക.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മൂന്നു കൂട്ടുകാർ ജീവനുള്ള ദൈവത്തോട് വിശ്വസ്തരായി നിലകൊള്ളുകയും സ്വർണ്ണ പ്രതിമയുടെ മുമ്പിൽ വണങ്ങാതിരിക്കുകയും ചെയ്തതിനാൽ കോപിഷ്ഠനായ നെബൂഖദ്നേസർ രാജാവ് ചൂള മുമ്പത്തേതിനെക്കാൾ ചൂടാക്കി. രാജാവ് നോക്കിനിൽക്കെ ശദ്രക്കിനെയും മേശക്കിനെയും അബേദ്നെഗോയെയും അകത്തിടാൻ ചെന്ന പട്ടാളക്കാരെ ജ്വാലകൾ കൊല്ലുവോളം അത് ചൂടായിരുന്നു (ദാനീ 3:19-23).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ചൂളയിൽ മൂന്നുപേരല്ല, നാലുപേരെ കണ്ടപ്പോൾ രാജാവിന് വിശ്വസിക്കാനായില്ല; അവർ സ്വതന്ത്രരായി നടക്കുകയുമായിരുന്നു. ശദ്രക്കിനെയും മേശക്കിനെയും അബേദ്നെഗോയെയും അകത്തിടുമ്പോൾ ഉറപ്പായി കെട്ടിയിരുന്നു! </w:t>
      </w:r>
      <w:r>
        <w:rPr>
          <w:rFonts w:ascii="Nirmala UI" w:hAnsi="Nirmala UI" w:cs="Nirmala UI"/>
          <w:b/>
          <w:sz w:val="22"/>
        </w:rPr>
        <w:t xml:space="preserve">ചിത്രം 16 കാണിക്കുക. </w:t>
      </w:r>
      <w:r>
        <w:rPr>
          <w:rFonts w:ascii="Nirmala UI" w:hAnsi="Nirmala UI" w:cs="Nirmala UI"/>
          <w:b w:val="0"/>
          <w:sz w:val="22"/>
        </w:rPr>
        <w:t xml:space="preserve">തന്റെ ദൂതനെ അയച്ച് അവരെ സംരക്ഷിച്ചുകൊണ്ട് ദൈവം അത്ഭുതകരമായി അവരെ രക്ഷിച്ചു (3:24-25).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ശദ്രക്കിനോടും മേശക്കിനോടും അബേദ്നെഗോയോടും തീയിൽ നിന്ന് പുറത്തുവരാൻ നെബൂഖദ്നേസർ പറഞ്ഞു. തനിക്കറിയാവുന്ന ഒരു ദൈവത്തിനും ഇങ്ങനെ ആളുകളെ രക്ഷിക്കാൻ കഴിയില്ലെന്നും സത്യദൈവമായ അത്യുന്നതനു മാത്രമേ കഴിയൂ എന്നും അവൻ തിരിച്ചറിഞ്ഞു (3:26-29).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കഴിഞ്ഞ ചില ആഴ്ചകളിൽ ആരെയെങ്കിലും സംരക്ഷിക്കാനോ സൗഖ്യമാക്കാനോ ദൈവം അത്ഭുതം പ്രവർത്തിച്ച കഥകളിൽ ചിലത് ക്ലാസ്സിനെ ഓർമ്മിപ്പിക്കുക. ഈ പാഠങ്ങളിൽ നയമാന്റെ സൗഖ്യം (പാഠം 2), എലീശായുടെ സംരക്ഷണം (പാഠം 2, 3), ശമര്യയുടെ ഉപരോധത്തിന്റെ അവസാനം (പാഠം 6), യോനായുടെയും നിനെവേയുടെയും രക്ഷ (പാഠം 8), ദാനീയേലിന്റെയും കൂട്ടുകാരുടെയും നല്ല ആരോഗ്യം (പാഠം 13) എന്നിവയുണ്ട്.</w:t>
      </w:r>
    </w:p>
    <w:p>
      <w:r>
        <w:rPr>
          <w:rFonts w:ascii="Nirmala UI" w:hAnsi="Nirmala UI" w:cs="Nirmala UI"/>
          <w:b w:val="0"/>
          <w:sz w:val="22"/>
        </w:rPr>
        <w:t xml:space="preserve">കോപവും പ്രതികാരവും നിറഞ്ഞ ഒരു മനുഷ്യൻ ഒരിക്കൽ ഒരു ക്രിസ്തീയ മിഷനറിയെ കത്തികൊണ്ട് കുത്താൻ ശ്രമിച്ചു, എന്നാൽ കത്തി ആ ക്രിസ്ത്യാനിയുടെ വസ്ത്രത്തിലൂടെ ഇറങ്ങിയതേയില്ല. വളരെ കഴിഞ്ഞ് ആ കൊലയാളിയാകാൻ ശ്രമിച്ചയാൾക്ക് ക്രിസ്തുമതത്തിൽ താൽപ്പര്യം തോന്നുകയും താൻ കൊല്ലാൻ ശ്രമിച്ച മിഷനറിയെ കാണണമെന്ന് ആവശ്യപ്പെടുകയും ചെയ്തു. താൻ ചെയ്യാൻ ശ്രമിച്ചത് അവൻ ഏറ്റുപറയുകയും ആക്രമണ ദിവസം മിഷനറി സംരക്ഷണ ജാക്കറ്റ് ധരിച്ചിരുന്നതിൽ സന്തോഷമുണ്ടെന്ന് പറയുകയും ചെയ്തു. എന്നാൽ താൻ സാധാരണ വസ്ത്രങ്ങൾ മാത്രമാണ് ധരിച്ചിരുന്നതെന്ന് മിഷനറി മറുപടി പറഞ്ഞു!</w:t>
      </w:r>
    </w:p>
    <w:p>
      <w:r>
        <w:rPr>
          <w:rFonts w:ascii="Nirmala UI" w:hAnsi="Nirmala UI" w:cs="Nirmala UI"/>
          <w:b w:val="0"/>
          <w:sz w:val="22"/>
        </w:rPr>
        <w:t xml:space="preserve">ദൈവം ഇന്നും തന്റെ ദാസന്മാരെ അത്ഭുതകരമായി സംരക്ഷിക്കുന്നു. അത് ഒരു അത്ഭുതമായിരുന്നുവെന്ന് നാം പലപ്പോഴും പിന്നീടു മാത്രമാണ് കണ്ടെത്തുന്നത്. വരൂ, ദൈവത്തിന്റെ സ്നേഹമുള്ള സംരക്ഷണത്തിന് നമുക്ക് അവനു നന്ദി പറയാം.</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The Fiery Furnace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The Fiery Furnace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