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ദാവീദും ബത്ത്-ശേബയും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ശമൂവേൽ 11:1-27; 12:1-23; സങ്കീർത്തനം 51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ദാവീദ് വളരെ തെറ്റായ ചില കാര്യങ്ങൾ ചെയ്തു.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താൻ ചെയ്തത് മറച്ചുവയ്ക്കാൻ ദാവീദ് ശ്രമിച്ചു.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ക്ഷമ ചോദിക്കുന്ന ആരോടും ദൈവം ഒരിക്കലും ക്ഷമിക്കുന്നില്ല.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ക്ഷമ ചോദിക്കുകയോ ഒളിക്കുകയോ? ക്ഷ/ഒ</w:t>
      </w:r>
    </w:p>
    <w:p>
      <w:pPr>
        <w:spacing w:after="60"/>
      </w:pPr>
      <w:r>
        <w:rPr>
          <w:rFonts w:ascii="Nirmala UI" w:hAnsi="Nirmala UI" w:cs="Nirmala UI"/>
        </w:rPr>
        <w:t xml:space="preserve">ക്ഷമ ചോദിക്കുന്നതിന് ‘ക്ഷ’ എന്നും ഒളിക്കുന്നതിന് ‘ഒ’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കപ്പ് പൊട്ടിച്ചു, അതുകൊണ്ട് അമ്മയോടു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കളിപ്പാട്ടം എടുത്ത് എന്റെ ബാഗിൽ വയ്ക്കുന്നു.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ദയയില്ലാതെ എന്തോ പറഞ്ഞു, അതുകൊണ്ട് ക്ഷമ ചോദിക്കുന്നു.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ക്ഷമിച്ചു, നാഥാൻ, ഖേദിച്ചു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ദാവീദിനോടു സംസാരിക്കാൻ ദൈവം അയച്ച പ്രവാചകൻ ____________ ആയിരുന്നു.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ശരിക്കും ____________.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അവനോട്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നാഥാൻ സംസാരിച്ചപ്പോൾ ദാവീദ്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തെറ്റായ കാര്യങ്ങളെക്കുറിച്ച് സത്യം പറയുന്നത് നല്ലതാകുന്നത്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തെറ്റു ചെയ്യുമ്പോൾ ദൈവത്തോട് എന്തു ചോദിക്കാം?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1:5 — “ആകയാൽ ദുഷ്ടന്മാർ ന്യായവിസ്താരത്തിലും പാപികൾ നീതിമാന്മാരുടെ സഭയിലും നിൽക്കുകയില്ല.”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51:10 — “ദൈവമേ, നിർമ്മലമായ ഒരു ഹൃദയം എന്നിൽ സൃഷ്ടിക്കേണമേ; സ്ഥിരമായ ഒരു ആത്മാവിനെ എന്നിൽ പുതുക്കേണമേ.”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