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ഹന്നാ ദൈവത്തോടു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ഹന്നാ, ഏലി, ശമൂവേൽ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ദൈവത്തിന്റെ ആലയത്തിൽ വളരെ ആത്മാർത്ഥമായി പ്രാർത്ഥിച്ചു.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ഹന്നാ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ഹന്നായെ അനുഗ്രഹിച്ച പുരോഹിതൻ ഞാനായിരുന്നു.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ഏലി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പേരിന്റെ അർത്ഥം “ദൈവം കേട്ടു” എന്നാണ്.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ശമൂവേൽ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പ്രാർത്ഥനയോ ആകുലതയോ? പ്ര/ആ</w:t>
      </w:r>
    </w:p>
    <w:p>
      <w:pPr>
        <w:spacing w:after="60"/>
      </w:pPr>
      <w:r>
        <w:rPr>
          <w:rFonts w:ascii="Nirmala UI" w:hAnsi="Nirmala UI" w:cs="Nirmala UI"/>
        </w:rPr>
        <w:t xml:space="preserve">പ്രാർത്ഥനയ്ക്ക് ‘പ്ര’ എന്നും ആകുലതയ്ക്ക്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ദുഃഖിക്കുമ്പോൾ ദൈവത്തോടു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ആരോടും പറയാതെ കരയുന്നു.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ഉത്തരം തന്നതിന് ദൈവത്തിനു നന്ദി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ഹന്നാ ദൈവത്തിന്റെ ആ _ യത്തിൽ 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ആലയത്തിൽ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അവൾ ദൈവത്തോട് ഒരു വാഗ് _ നം ചെയ്തു.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വാഗ്ദാനം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അവൾക്ക് ഒരു മ _ ൻ നൽകി.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മകൻ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ഹന്നാ ദുഃഖിതയായത്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അവൾക്ക് കുട്ടികൾ ഇല്ലായിരുന്നു, ഒരാൾ അവളോടു ദയയില്ലാതെ പെരുമാറി.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ഹന്നാ തന്റെ ദുഃഖം കൊണ്ട്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അത് പ്രാർത്ഥനയിൽ ദൈവത്തോട് പകർന്നു.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ഇന്ന് നിങ്ങൾക്ക് ദൈവത്തോട് എന്തു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121:7 — “യഹോവ സകല അനർത്ഥങ്ങളിലും നിന്നെ കാക്കും; അവൻ നിന്റെ പ്രാണനെ കാക്കും.”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പത്രോസ് 5:7 — “അവൻ നിങ്ങളെക്കുറിച്ചു കരുതുന്നതുകൊണ്ട് നിങ്ങളുടെ സകല ചിന്താഭാരവും അവന്റെമേൽ ഇട്ടുകൊൾവിൻ.”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