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ധാന്യ സമ്മാന സഞ്ചി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 സഞ്ചി, ചോറോ പരിപ്പോ, റിബൺ,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സഞ്ചി അലങ്കരിക്കുക.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പിടി ചോറോ പരിപ്പോ ഇടുക.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റിബൺ കൊണ്ട് കെട്ടുക.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നമ്മെ കാത്തുപാലിക്കുന്നു.”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ബോവസ് രൂത്തിനോടൊപ്പം ധാന്യം വീട്ടിലേക്ക് അയച്ചു. ദൈവം ദയയുള്ള വിധങ്ങളിൽ നമ്മെ പരിപാലിക്കുന്നു.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കാക്കുന്ന കണ്ണ്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കാർഡ്,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മുൻവശത്ത് ഒരു വലിയ കണ്ണ്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അതിനു താഴെ ഒരു ചെറിയ വീട്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ഉള്ളിൽ എഴുതുക: </w:t>
      </w:r>
      <w:r>
        <w:rPr>
          <w:rFonts w:ascii="Nirmala UI" w:hAnsi="Nirmala UI" w:cs="Nirmala UI"/>
          <w:i/>
          <w:iCs/>
        </w:rPr>
        <w:t xml:space="preserve">“ദൈവം ഒരിക്കലും ഉറങ്ങുന്നില്ല.”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തിളക്കമുള്ള നിറങ്ങൾ കൊടുക്കുക.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തന്റെ ജനത്തെ രാവും പകലും കാത്തുപാലിക്കുന്നു.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