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- 22 : തെറ്റു ചെയ്യുന്നവരെ യേശു ശാസിക്കുന്നു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മർക്കൊസ് 11:15-18; യോഹന്നാൻ 2:13-22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അവൻ ആളുകൾ വഞ്ചിക്കുന്നത് കണ്ടു.</w:t>
      </w:r>
      <w:r>
        <w:br/>
      </w:r>
      <w:r>
        <w:rPr>
          <w:rFonts w:ascii="Nirmala UI" w:hAnsi="Nirmala UI" w:cs="Nirmala UI"/>
        </w:rPr>
        <w:t xml:space="preserve">b) നേതാക്കൾ അവനെ ചോദ്യം ചെയ്തു.</w:t>
      </w:r>
      <w:r>
        <w:br/>
      </w:r>
      <w:r>
        <w:rPr>
          <w:rFonts w:ascii="Nirmala UI" w:hAnsi="Nirmala UI" w:cs="Nirmala UI"/>
        </w:rPr>
        <w:t xml:space="preserve">c) യേശു ദൈവാലയത്തിൽ ചെന്നു.</w:t>
      </w:r>
      <w:r>
        <w:br/>
      </w:r>
      <w:r>
        <w:rPr>
          <w:rFonts w:ascii="Nirmala UI" w:hAnsi="Nirmala UI" w:cs="Nirmala UI"/>
        </w:rPr>
        <w:t xml:space="preserve">d) അവൻ സത്യസന്ധരല്ലാത്ത വ്യാപാരികളെ പുറത്താക്കി.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സത്യസന്ധമോ അല്ലയോ? സ/അ</w:t>
      </w:r>
    </w:p>
    <w:p>
      <w:pPr>
        <w:spacing w:after="60"/>
      </w:pPr>
      <w:r>
        <w:rPr>
          <w:rFonts w:ascii="Nirmala UI" w:hAnsi="Nirmala UI" w:cs="Nirmala UI"/>
        </w:rPr>
        <w:t xml:space="preserve">സത്യസന്ധമെങ്കിൽ ‘സ’ എന്നും സത്യസന്ധമല്ലെങ്കിൽ ‘അ’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അമിതമായി പണം ഈടാക്കുന്നു.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ന്യായമായ ബാക്കി പണം തിരികെ നൽകുന്നു.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മുഴുഹൃദയത്തോടെ പള്ളിയിൽ പാടുന്നു.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പ്രാർത്ഥന, പരിശുദ്ധൻ, ബഹുമാനിക്കുന്നു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ആലയം ____________ യുടെ ഭവനം ആകുന്നു.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____________ ആകുന്നു, തെറ്റ് സ്വീകരിക്കുന്നില്ല.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ആരാധിക്കുമ്പോൾ നാം ദൈവത്തെ ____________ 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അസ്വസ്ഥനായത്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യേശുവിന്റെ കോപം ശിംശോന്റേതിൽ നിന്ന് എങ്ങനെ വ്യത്യസ്തമായിരുന്നു?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ദൈവത്തെ എങ്ങനെ നന്നായി ആരാധിക്കാം?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11:17 — “‘എന്റെ ആലയം സകല ജാതികൾക്കും പ്രാർത്ഥനാലയം എന്നു വിളിക്കപ്പെടും.’ നിങ്ങളോ അതിനെ ‘കള്ളന്മാരുടെ ഗുഹ’യാക്കിയിരിക്കുന്നു.”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122:1 — “‘നാം യഹോവയുടെ ആലയത്തിലേക്കു പോക’ എന്ന് അവർ എന്നോടു പറഞ്ഞപ്പോൾ ഞാൻ സന്തോഷിച്ചു.”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