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ബലവാനായ ശിംശോൻ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13:1-5, 24-25; 14:1-20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മുടി, ആത്മാവ്, ബലവാൻ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ദൈവത്തിന്റെ ____________ ശിംശോനെ ബലവാനാക്കി.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ശിംശോന്റെ നീണ്ട ____________ ദൈവത്തിൽ നിന്നുള്ള അടയാളമായിരുന്നു.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ശിംശോന് ____________ ആകാനുള്ള വരം നൽകി.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പ്രത്യേക പുത്രനെക്കുറിച്ച് മനോഹയുടെ ഭാര്യയോടു പറഞ്ഞത് ആര്?</w:t>
      </w:r>
      <w:r>
        <w:br/>
      </w:r>
      <w:r>
        <w:rPr>
          <w:rFonts w:ascii="Nirmala UI" w:hAnsi="Nirmala UI" w:cs="Nirmala UI"/>
        </w:rPr>
        <w:t xml:space="preserve">a) ഒരു ദൂതൻ     b) ഒരു രാജാവ്     c) ഒരു അയൽക്കാരൻ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വഴിയിൽ ശിംശോൻ എന്തിനെ കണ്ടുമുട്ടി?</w:t>
      </w:r>
      <w:r>
        <w:br/>
      </w:r>
      <w:r>
        <w:rPr>
          <w:rFonts w:ascii="Nirmala UI" w:hAnsi="Nirmala UI" w:cs="Nirmala UI"/>
        </w:rPr>
        <w:t xml:space="preserve">a) ഒരു സിംഹത്തെ     b) ഒരു കരടിയെ     c) ഒരു ഒട്ടകത്തെ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ദൈവത്തിനോ സ്വന്തത്തിനോ? ദൈ/സ്വ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ദൈവത്തിനും മറ്റുള്ളവർക്കും വേണ്ടിയാണെങ്കിൽ ‘ദൈ’ എന്നും തനിക്കു വേണ്ടി മാത്രമാണെങ്കിൽ ‘സ്വ’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എന്റെ കഴിവ് ഒരാളെ സഹായിക്കാൻ ഉപയോഗിക്കുന്നു.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അഭിമാനം തോന്നാൻ പ്രകടനം കാണിക്കുന്നു. ( ___ )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ദൈവത്തിനായി പള്ളിയിൽ പാടുന്നു.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ശിംശോന് ബലം നൽകിയത്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ശിംശോൻ തന്റെ വരം തെറ്റായി ഉപയോഗിച്ചത് എങ്ങനെ?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നിങ്ങൾക്ക് എന്തു വരം തന്നിട്ടുണ്ട്?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ന്യായാധിപന്മാർ 13:24-25 — “ബാലൻ വളർന്നു; യഹോവ അവനെ അനുഗ്രഹിച്ചു; യഹോവയുടെ ആത്മാവ് അവനെ ഉണർത്തിത്തുടങ്ങി.”</w:t>
      </w:r>
    </w:p>
    <w:p>
      <w:pPr>
        <w:spacing w:after="80"/>
      </w:pPr>
      <w:r>
        <w:rPr>
          <w:rFonts w:ascii="Nirmala UI" w:hAnsi="Nirmala UI" w:cs="Nirmala UI"/>
        </w:rPr>
        <w:t xml:space="preserve">1 പത്രോസ് 4:10 — “ഓരോരുത്തനും താന്താന് ലഭിച്ച വരം മറ്റുള്ളവരെ സേവിക്കാൻ ഉപയോഗിക്കട്ടെ.”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