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ചെളിയിൽ കുടുങ്ങി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തറയിൽ കടലാസ് “ചെളി” പാടുകൾ വയ്ക്കുക.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കുട്ടികൾ പാടുകളെ ഒഴിവാക്കി നടക്കുന്നു.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ഒന്നിൽ തൊട്ടാൽ അവർ പറയുന്നു: “ദൈവം എന്റെ പാറ.”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ബുദ്ധിമുട്ടുള്ള സ്ഥലങ്ങളിൽ ദൈവം നമ്മെ സഹായിക്കുന്നു.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പ്രലോഭനത്തോട് ‘ഇല്ല’ എന്നു പറയുക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“നിന്റെ കൂട്ടുകാരന്റെ മിഠായി എടുക്കൂ” പോലെ ഒരു പ്രലോഭനം വിളിച്ചു പറയുക.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കുട്ടികൾ പറയുന്നു: “ഇല്ല! ദൈവമേ, എന്നെ സഹായിക്കണമേ!”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പിന്നെ തംബ്സ്-അപ്പ് കാണിക്കുക.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ദൈവത്തിന്റെ സഹായത്താൽ നമുക്ക് ‘ഇല്ല’ എന്നു പറയാം.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