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ഈന്തപ്പന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തവിട്ടും പച്ചയും കടലാസ്, പശ, കത്രിക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തവിട്ടു തടി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നീണ്ട പച്ച ഇലകൾ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ഇലകൾ മുകളിൽ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“ദെബോരാ ദൈവത്തെ ശ്രദ്ധിച്ചു.”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ദൈവത്തെ കേൾക്കാൻ ദെബോരാ ജനത്തെ സഹായിച്ചു.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പ്രോത്സാഹന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മടക്കിയ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മുൻഭാഗത്ത് ഒരു പുഞ്ചിരിക്കുന്ന മുഖം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ഉള്ളിൽ എഴുതുക: </w:t>
      </w:r>
      <w:r>
        <w:rPr>
          <w:rFonts w:ascii="Nirmala UI" w:hAnsi="Nirmala UI" w:cs="Nirmala UI"/>
          <w:i/>
          <w:iCs/>
        </w:rPr>
        <w:t xml:space="preserve">“ദൈവം നിന്നോടുകൂടെ ഉണ്ട്.”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അത് ഒരു കൂട്ടുകാരന് കൊടുക്കുക.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പരസ്പരം പ്രോത്സാഹിപ്പിക്കണം.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