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ഏതു വഴി?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ബോർഡുകൾ വരയ്ക്കുക: “ദൈവത്തെ സേവിക്കുക”, “സേവിക്കരുത്”.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പ്രവൃത്തി വായിക്കുക, കുട്ടികൾ ഒരു ബോർഡിനടുത്തേക്കു നീങ്ങുന്നു.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“ദൈവത്തെ സേവിക്കുക” എന്നതിന്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 സേവിക്കാൻ തിരഞ്ഞെടുക്കുന്നു.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ഓർക്കുക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പാഠത്തിൽ നിന്ന് ഒരു വാഗ്ദാനം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ഊഴമനുസരിച്ച് അത് ആവർത്തിക്കുന്നു.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തവണയും ഒരു കൈയടി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തന്റെ വാഗ്ദാനങ്ങൾ പാലിക്കുന്നു.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