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തൂണിലെ സർപ്പം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ക്രാഫ്റ്റ് സ്റ്റിക്ക്,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ഒരു സർപ്പത്തെ വരച്ച്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ക്രാഫ്റ്റ് സ്റ്റിക്കിന്റെ മുകളിൽ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“നോക്കുക, ജീവിക്കുക.”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രക്ഷിക്കപ്പെടാൻ ദൈവം ഒരു വഴി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മുകളിലേക്കു നോക്കുക – കുരിശ്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വലിയ കുരിശ്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“യേശുവിനെ നോക്കുക.”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നക്ഷത്രങ്ങൾ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രക്ഷിക്കപ്പെടാൻ നാം കുരിശിലെ യേശുവിനെ നോക്കുന്നു.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