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കത്തുന്ന മുൾപടർപ്പ്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പച്ച കടലാസ്, ചുവപ്പും ഓറഞ്ചും മഞ്ഞയും കടലാസ് സ്ട്രിപ്പുകൾ,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പച്ച കടലാസിൽ നിന്ന് ഒരു മുൾപടർപ്പിന്റെ ആകൃതി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മുകളിൽ ചുവപ്പ്, ഓറഞ്ച്, മഞ്ഞ നിറങ്ങളിലുള്ള തീജ്വാലാ സ്ട്രിപ്പുകൾ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“ഞാൻ ആകുന്നവൻ.”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എപ്പോഴും സന്നിഹിതനും എപ്പോഴും പ്രവർത്തിക്കുന്നവനും ഒരിക്കലും മാറാത്തവനുമാണ്.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ചെരിപ്പുകൾ ഊരുക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കത്രിക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ജോടി ചെരിപ്പുകൾ വരച്ച് മുറിച്ചെടുക്കുക.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അവയ്ക്ക് നിറം കൊടുത്ത് ഒരു കാർഡിൽ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വിശുദ്ധൻ.”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വിശുദ്ധനായതിനാൽ നാം അവിടുത്തെ ബഹുമാനിക്കണം.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