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- 4 : യാക്കോബ് ദൈവത്തെ മുഖാമുഖം കാണുന്നു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32:3 – 33:4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യാക്കോബ് ദൈവത്തോട് പ്രാർത്ഥിച്ചു.</w:t>
      </w:r>
      <w:r>
        <w:br/>
      </w:r>
      <w:r>
        <w:rPr>
          <w:rFonts w:ascii="Nirmala UI" w:hAnsi="Nirmala UI" w:cs="Nirmala UI"/>
        </w:rPr>
        <w:t xml:space="preserve">b) ഏശാവ് യാക്കോബിനെ ആലിംഗനം ചെയ്തു.</w:t>
      </w:r>
      <w:r>
        <w:br/>
      </w:r>
      <w:r>
        <w:rPr>
          <w:rFonts w:ascii="Nirmala UI" w:hAnsi="Nirmala UI" w:cs="Nirmala UI"/>
        </w:rPr>
        <w:t xml:space="preserve">c) ഏശാവ് വരുന്നുണ്ടെന്ന് യാക്കോബ് കേട്ടു.</w:t>
      </w:r>
      <w:r>
        <w:br/>
      </w:r>
      <w:r>
        <w:rPr>
          <w:rFonts w:ascii="Nirmala UI" w:hAnsi="Nirmala UI" w:cs="Nirmala UI"/>
        </w:rPr>
        <w:t xml:space="preserve">d) യാക്കോബ് രാത്രി മുഴുവൻ മൽപ്പിടുത്തം നടത്തി.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ഏശാവ് വരുന്നുണ്ടെന്ന് യാക്കോബ് കേട്ടു.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യാക്കോബ് ദൈവത്തോട് പ്രാർത്ഥിച്ചു.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യാക്കോബ് രാത്രി മുഴുവൻ മൽപ്പിടുത്തം നടത്തി.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ഏശാവ് യാക്കോബിനെ ആലിംഗനം ചെയ്തു.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ഇസ്രായേൽ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യാക്കോബിന്റെ പുതിയ പേര്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മുടന്ത്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ദൈവത്തെ കണ്ടുമുട്ടി എന്നതിന്റെ ഓർമ്മപ്പെടുത്തൽ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സമ്മാനങ്ങൾ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ഏശാവിന് അയച്ചു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ഏശാവ്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യാക്കോബിനെ ഊഷ്മളമായി വരവേറ്റു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ഇസ്രായേൽ → യാക്കോബിന്റെ പുതിയ പേര്</w:t>
      </w:r>
      <w:r>
        <w:br/>
      </w:r>
      <w:r>
        <w:rPr>
          <w:rFonts w:ascii="Nirmala UI" w:hAnsi="Nirmala UI" w:cs="Nirmala UI"/>
        </w:rPr>
        <w:t xml:space="preserve">മുടന്ത് → ദൈവത്തെ കണ്ടുമുട്ടി എന്നതിന്റെ ഓർമ്മപ്പെടുത്തൽ</w:t>
      </w:r>
      <w:r>
        <w:br/>
      </w:r>
      <w:r>
        <w:rPr>
          <w:rFonts w:ascii="Nirmala UI" w:hAnsi="Nirmala UI" w:cs="Nirmala UI"/>
        </w:rPr>
        <w:t xml:space="preserve">സമ്മാനങ്ങൾ → ഏശാവിന് അയച്ചു</w:t>
      </w:r>
      <w:r>
        <w:br/>
      </w:r>
      <w:r>
        <w:rPr>
          <w:rFonts w:ascii="Nirmala UI" w:hAnsi="Nirmala UI" w:cs="Nirmala UI"/>
        </w:rPr>
        <w:t xml:space="preserve">ഏശാവ് → യാക്കോബിനെ ഊഷ്മളമായി വരവേറ്റു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ഏശാവിനെ കാണാൻ യാക്കോബ് ഭയപ്പെട്ടിരുന്നോ?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യാക്കോബ് ദൈവത്തോട് പ്രാർത്ഥിച്ചോ?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ഏശാവ് യാക്കോബിനെ ഉപദ്രവിക്കാൻ വന്നോ?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യാക്കോബ് ഏശാവിനെ ഭയപ്പെട്ടത്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വളരെ മുമ്പ് യാക്കോബ് അവനെ വഞ്ചിച്ചിരുന്നു.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ഭയപ്പെട്ടപ്പോൾ യാക്കോബ് എന്തു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പ്രാർത്ഥിക്കുകയും ദൈവത്തിൽ ആശ്രയിക്കുകയും ചെയ്തു.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ദൈവത്തിന് നമ്മെ എങ്ങനെ മാറ്റാൻ കഴിയും?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തെറ്റായ വഴികൾ ഉപേക്ഷിക്കാനും ദൈവത്തിൽ ആശ്രയിക്കാനും അവിടുന്ന് നമ്മെ സഹായിക്കുന്നു.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ഫിലിപ്പിയർ 1:6 — “നിങ്ങളിൽ ഒരു നല്ല പ്രവൃത്തി തുടങ്ങിയവൻ അതിനെ യേശുക്രിസ്തുവിന്റെ നാളോളം പൂർത്തിയാക്കും.”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2 കൊരിന്ത്യർ 5:17 — “ഒരുവൻ ക്രിസ്തുവിൽ ആയിരുന്നാൽ അവൻ പുതിയ സൃഷ്ടി ആകുന്നു!”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