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നിധി കൈമാറ്റം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കുട്ടിക്കും ഒരു ചെറിയ സമ്മാനക്കാർഡ്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 കാർഡിനു പകരമായി ഒരു മധുര പലഹാരം വാഗ്ദാനം ചെയ്യുക.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ആരൊക്കെ കൈമാറ്റം ചെയ്തു, എന്തുകൊണ്ട് എന്നും, ഏശാവ് തന്റെ ജ്യേഷ്ഠാവകാശം എങ്ങനെ കൈമാറ്റം ചെയ്തു എന്നും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ചില കാര്യങ്ങൾക്ക് നാം ഇപ്പോൾ ആഗ്രഹിക്കുന്നതിനേക്കാൾ വില കൂടുതലാണ്.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പങ്കിടണോ തർക്കിക്കണോ?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കളിപ്പാട്ടം ഉയർത്തിപ്പിടിച്ച് രണ്ടു കുട്ടികൾക്ക്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അവർ ആദ്യം തർക്കിക്കുന്ന വിധവും പിന്നെ പങ്കിടുന്ന വിധവും അഭിനയിച്ചു കാണിക്കട്ടെ.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ഏതു വഴിയാണ് കൂടുതൽ സന്തോഷകരം എന്ന് ക്ലാസ്സ് വോട്ടു ചെയ്യുന്നു.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പങ്കിടൽ സമാധാനം നൽകുന്നു; തർക്കം ദുഃഖം നൽകുന്നു.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