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പ്രതിമ ക്ഷമ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നിങ്ങൾ “കാത്തിരിക്കൂ” എന്ന് പറയുമ്പോൾ കുട്ടികൾ പ്രതിമകളെപ്പോലെ അനങ്ങാതെ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ആർക്കാണ് ഏറ്റവും കൂടുതൽ നേരം അനങ്ങാതിരിക്കാൻ കഴിയുക എന്ന് നോക്കുക.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നമുക്ക് വേണ്ടതിനായി കാത്തിരിക്കുന്നത് എത്ര ബുദ്ധിമുട്ടാണെന്ന്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ദൈവത്തിനായി കാത്തിരിക്കാൻ ക്ഷമ വേണം.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ശ്രദ്ധിക്കൽ കളി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അടുത്ത കുട്ടിയുടെ ചെവിയിൽ ഒരു ചെറിയ വാചകം മന്ത്രിക്കുന്നു.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വൃത്തത്തിൽ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ആദ്യത്തെയും അവസാനത്തെയും വാചകം താരതമ്യം ചെയ്ത്, നാം പറയുന്ന ഓരോ വാക്കും ദൈവം കേൾക്കുന്നു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എപ്പോഴും നമ്മെ കേൾക്കുന്നു.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