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52A21" w14:textId="77777777" w:rsidR="00502FB9" w:rsidRPr="00502FB9" w:rsidRDefault="00502FB9" w:rsidP="00502FB9">
      <w:pPr>
        <w:rPr>
          <w:b/>
          <w:bCs/>
        </w:rPr>
      </w:pPr>
      <w:r w:rsidRPr="00502FB9">
        <w:rPr>
          <w:rFonts w:ascii="Nirmala UI" w:hAnsi="Nirmala UI" w:cs="Nirmala UI"/>
          <w:b/>
          <w:bCs/>
        </w:rPr>
        <w:t xml:space="preserve">കരകൗശലം 1: </w:t>
      </w:r>
      <w:r w:rsidRPr="00502FB9">
        <w:rPr>
          <w:rFonts w:ascii="Nirmala UI" w:hAnsi="Nirmala UI" w:cs="Nirmala UI"/>
          <w:b/>
          <w:bCs/>
          <w:i/>
          <w:iCs/>
        </w:rPr>
        <w:t xml:space="preserve">ഹൃദയ തിരഞ്ഞെടുപ്പുകൾ</w:t>
      </w:r>
    </w:p>
    <w:p w14:paraId="270E1C71" w14:textId="77777777" w:rsidR="00502FB9" w:rsidRPr="00502FB9" w:rsidRDefault="00502FB9" w:rsidP="00502FB9">
      <w:r w:rsidRPr="00502FB9">
        <w:rPr>
          <w:rFonts w:ascii="Nirmala UI" w:hAnsi="Nirmala UI" w:cs="Nirmala UI"/>
          <w:b/>
          <w:bCs/>
        </w:rPr>
        <w:t xml:space="preserve">സാമഗ്രികൾ:</w:t>
      </w:r>
      <w:r w:rsidRPr="00502FB9">
        <w:rPr>
          <w:rFonts w:ascii="Nirmala UI" w:hAnsi="Nirmala UI" w:cs="Nirmala UI"/>
        </w:rPr>
        <w:t xml:space="preserve"> കടലാസ്, ക്രയോണുകൾ, കത്രിക</w:t>
      </w:r>
    </w:p>
    <w:p w14:paraId="6365D678" w14:textId="77777777" w:rsidR="00502FB9" w:rsidRPr="00502FB9" w:rsidRDefault="00502FB9" w:rsidP="00502FB9">
      <w:r w:rsidRPr="00502FB9">
        <w:rPr>
          <w:rFonts w:ascii="Nirmala UI" w:hAnsi="Nirmala UI" w:cs="Nirmala UI"/>
          <w:b/>
          <w:bCs/>
        </w:rPr>
        <w:t xml:space="preserve">നിർദ്ദേശങ്ങൾ:</w:t>
      </w:r>
    </w:p>
    <w:p w14:paraId="54E19501" w14:textId="77777777" w:rsidR="00502FB9" w:rsidRPr="00502FB9" w:rsidRDefault="00502FB9" w:rsidP="00502FB9">
      <w:pPr>
        <w:numPr>
          <w:ilvl w:val="0"/>
          <w:numId w:val="1"/>
        </w:numPr>
      </w:pPr>
      <w:r w:rsidRPr="00502FB9">
        <w:rPr>
          <w:rFonts w:ascii="Nirmala UI" w:hAnsi="Nirmala UI" w:cs="Nirmala UI"/>
        </w:rPr>
        <w:t xml:space="preserve">ഒരു ഹൃദയാകൃതി വരച്ച് വെട്ടിയെടുക്കുക.</w:t>
      </w:r>
    </w:p>
    <w:p w14:paraId="6D1E3847" w14:textId="77777777" w:rsidR="00502FB9" w:rsidRPr="00502FB9" w:rsidRDefault="00502FB9" w:rsidP="00502FB9">
      <w:pPr>
        <w:numPr>
          <w:ilvl w:val="0"/>
          <w:numId w:val="1"/>
        </w:numPr>
      </w:pPr>
      <w:r w:rsidRPr="00502FB9">
        <w:rPr>
          <w:rFonts w:ascii="Nirmala UI" w:hAnsi="Nirmala UI" w:cs="Nirmala UI"/>
        </w:rPr>
        <w:t xml:space="preserve">ഒരു വശത്ത് എഴുതുക: </w:t>
      </w:r>
      <w:r w:rsidRPr="00502FB9">
        <w:rPr>
          <w:rFonts w:ascii="Nirmala UI" w:hAnsi="Nirmala UI" w:cs="Nirmala UI"/>
          <w:i/>
          <w:iCs/>
        </w:rPr>
        <w:t xml:space="preserve">“നല്ല തിരഞ്ഞെടുപ്പ്”</w:t>
      </w:r>
      <w:r w:rsidRPr="00502FB9">
        <w:rPr>
          <w:rFonts w:ascii="Nirmala UI" w:hAnsi="Nirmala UI" w:cs="Nirmala UI"/>
        </w:rPr>
        <w:t xml:space="preserve">, മറ്റേ വശത്ത്: </w:t>
      </w:r>
      <w:r w:rsidRPr="00502FB9">
        <w:rPr>
          <w:rFonts w:ascii="Nirmala UI" w:hAnsi="Nirmala UI" w:cs="Nirmala UI"/>
          <w:i/>
          <w:iCs/>
        </w:rPr>
        <w:t xml:space="preserve">“മോശം തിരഞ്ഞെടുപ്പ്”</w:t>
      </w:r>
      <w:r w:rsidRPr="00502FB9">
        <w:t>.</w:t>
      </w:r>
    </w:p>
    <w:p w14:paraId="3B61F1BB" w14:textId="77777777" w:rsidR="00502FB9" w:rsidRPr="00502FB9" w:rsidRDefault="00502FB9" w:rsidP="00502FB9">
      <w:pPr>
        <w:numPr>
          <w:ilvl w:val="0"/>
          <w:numId w:val="1"/>
        </w:numPr>
      </w:pPr>
      <w:r w:rsidRPr="00502FB9">
        <w:rPr>
          <w:rFonts w:ascii="Nirmala UI" w:hAnsi="Nirmala UI" w:cs="Nirmala UI"/>
        </w:rPr>
        <w:t xml:space="preserve">ഓരോന്നിന്റെയും ഉദാഹരണങ്ങൾ വരയ്ക്കുക.</w:t>
      </w:r>
    </w:p>
    <w:p w14:paraId="3783692D" w14:textId="77777777" w:rsidR="00502FB9" w:rsidRPr="00502FB9" w:rsidRDefault="00502FB9" w:rsidP="00502FB9">
      <w:r w:rsidRPr="00502FB9">
        <w:rPr>
          <w:rFonts w:ascii="Nirmala UI" w:hAnsi="Nirmala UI" w:cs="Nirmala UI"/>
          <w:b/>
          <w:bCs/>
        </w:rPr>
        <w:t xml:space="preserve">പാഠ സന്ദേശം:</w:t>
      </w:r>
      <w:r w:rsidRPr="00502FB9">
        <w:rPr>
          <w:rFonts w:ascii="Nirmala UI" w:hAnsi="Nirmala UI" w:cs="Nirmala UI"/>
        </w:rPr>
        <w:t xml:space="preserve"> ശരിയായത് തിരഞ്ഞെടുക്കാൻ ദൈവം ആഗ്രഹിക്കുന്നു.</w:t>
      </w:r>
    </w:p>
    <w:p w14:paraId="4766BFCF" w14:textId="77777777" w:rsidR="00502FB9" w:rsidRPr="00502FB9" w:rsidRDefault="00502FB9" w:rsidP="00502FB9">
      <w:r w:rsidRPr="00502FB9">
        <w:pict w14:anchorId="56ACD49B">
          <v:rect id="_x0000_i1031" style="width:0;height:1.5pt" o:hralign="center" o:hrstd="t" o:hr="t" fillcolor="#a0a0a0" stroked="f"/>
        </w:pict>
      </w:r>
    </w:p>
    <w:p w14:paraId="4BD94795" w14:textId="77777777" w:rsidR="00502FB9" w:rsidRPr="00502FB9" w:rsidRDefault="00502FB9" w:rsidP="00502FB9">
      <w:pPr>
        <w:rPr>
          <w:b/>
          <w:bCs/>
        </w:rPr>
      </w:pPr>
      <w:r w:rsidRPr="00502FB9">
        <w:rPr>
          <w:rFonts w:ascii="Nirmala UI" w:hAnsi="Nirmala UI" w:cs="Nirmala UI"/>
          <w:b/>
          <w:bCs/>
        </w:rPr>
        <w:t xml:space="preserve">കരകൗശലം 2: </w:t>
      </w:r>
      <w:r w:rsidRPr="00502FB9">
        <w:rPr>
          <w:rFonts w:ascii="Nirmala UI" w:hAnsi="Nirmala UI" w:cs="Nirmala UI"/>
          <w:b/>
          <w:bCs/>
          <w:i/>
          <w:iCs/>
        </w:rPr>
        <w:t xml:space="preserve">ദൈവത്തിന്റെ സംരക്ഷണ പരിച</w:t>
      </w:r>
    </w:p>
    <w:p w14:paraId="699C01BB" w14:textId="77777777" w:rsidR="00502FB9" w:rsidRPr="00502FB9" w:rsidRDefault="00502FB9" w:rsidP="00502FB9">
      <w:r w:rsidRPr="00502FB9">
        <w:rPr>
          <w:rFonts w:ascii="Nirmala UI" w:hAnsi="Nirmala UI" w:cs="Nirmala UI"/>
          <w:b/>
          <w:bCs/>
        </w:rPr>
        <w:t xml:space="preserve">സാമഗ്രികൾ:</w:t>
      </w:r>
      <w:r w:rsidRPr="00502FB9">
        <w:rPr>
          <w:rFonts w:ascii="Nirmala UI" w:hAnsi="Nirmala UI" w:cs="Nirmala UI"/>
        </w:rPr>
        <w:t xml:space="preserve"> പേപ്പർ പ്ലേറ്റ്/കാർഡ്ബോർഡ്, ക്രയോണുകൾ</w:t>
      </w:r>
    </w:p>
    <w:p w14:paraId="20FB64A3" w14:textId="77777777" w:rsidR="00502FB9" w:rsidRPr="00502FB9" w:rsidRDefault="00502FB9" w:rsidP="00502FB9">
      <w:r w:rsidRPr="00502FB9">
        <w:rPr>
          <w:rFonts w:ascii="Nirmala UI" w:hAnsi="Nirmala UI" w:cs="Nirmala UI"/>
          <w:b/>
          <w:bCs/>
        </w:rPr>
        <w:t xml:space="preserve">നിർദ്ദേശങ്ങൾ:</w:t>
      </w:r>
    </w:p>
    <w:p w14:paraId="675084CC" w14:textId="77777777" w:rsidR="00502FB9" w:rsidRPr="00502FB9" w:rsidRDefault="00502FB9" w:rsidP="00502FB9">
      <w:pPr>
        <w:numPr>
          <w:ilvl w:val="0"/>
          <w:numId w:val="2"/>
        </w:numPr>
      </w:pPr>
      <w:r w:rsidRPr="00502FB9">
        <w:rPr>
          <w:rFonts w:ascii="Nirmala UI" w:hAnsi="Nirmala UI" w:cs="Nirmala UI"/>
        </w:rPr>
        <w:t xml:space="preserve">ഒരു പരിചയുടെ ആകൃതി വെട്ടിയെടുക്കുക.</w:t>
      </w:r>
    </w:p>
    <w:p w14:paraId="1703802C" w14:textId="77777777" w:rsidR="00502FB9" w:rsidRPr="00502FB9" w:rsidRDefault="00502FB9" w:rsidP="00502FB9">
      <w:pPr>
        <w:numPr>
          <w:ilvl w:val="0"/>
          <w:numId w:val="2"/>
        </w:numPr>
      </w:pPr>
      <w:r w:rsidRPr="00502FB9">
        <w:rPr>
          <w:rFonts w:ascii="Nirmala UI" w:hAnsi="Nirmala UI" w:cs="Nirmala UI"/>
        </w:rPr>
        <w:t xml:space="preserve">ഇങ്ങനെ എഴുതുക: </w:t>
      </w:r>
      <w:r w:rsidRPr="00502FB9">
        <w:rPr>
          <w:rFonts w:ascii="Nirmala UI" w:hAnsi="Nirmala UI" w:cs="Nirmala UI"/>
          <w:i/>
          <w:iCs/>
        </w:rPr>
        <w:t xml:space="preserve">“ദൈവം എന്നെ കരുതുന്നു.”</w:t>
      </w:r>
    </w:p>
    <w:p w14:paraId="7C58C756" w14:textId="77777777" w:rsidR="00502FB9" w:rsidRPr="00502FB9" w:rsidRDefault="00502FB9" w:rsidP="00502FB9">
      <w:pPr>
        <w:numPr>
          <w:ilvl w:val="0"/>
          <w:numId w:val="2"/>
        </w:numPr>
      </w:pPr>
      <w:r w:rsidRPr="00502FB9">
        <w:rPr>
          <w:rFonts w:ascii="Nirmala UI" w:hAnsi="Nirmala UI" w:cs="Nirmala UI"/>
        </w:rPr>
        <w:t xml:space="preserve">നക്ഷത്രങ്ങളോ കുരിശുകളോ കൊണ്ട് അലങ്കരിക്കുക.</w:t>
      </w:r>
    </w:p>
    <w:p w14:paraId="74E426A6" w14:textId="77777777" w:rsidR="00502FB9" w:rsidRPr="00502FB9" w:rsidRDefault="00502FB9" w:rsidP="00502FB9">
      <w:r w:rsidRPr="00502FB9">
        <w:rPr>
          <w:rFonts w:ascii="Nirmala UI" w:hAnsi="Nirmala UI" w:cs="Nirmala UI"/>
          <w:b/>
          <w:bCs/>
        </w:rPr>
        <w:t xml:space="preserve">പാഠ സന്ദേശം:</w:t>
      </w:r>
      <w:r w:rsidRPr="00502FB9">
        <w:rPr>
          <w:rFonts w:ascii="Nirmala UI" w:hAnsi="Nirmala UI" w:cs="Nirmala UI"/>
        </w:rPr>
        <w:t xml:space="preserve"> നാം പരാജയപ്പെടുമ്പോഴും ദൈവം കരുണയുള്ളവനാണ്, നമ്മെ സംരക്ഷിക്കുന്നു.</w:t>
      </w:r>
    </w:p>
    <w:p w14:paraId="320744A7" w14:textId="50BD1347" w:rsidR="003F45C5" w:rsidRDefault="003F45C5" w:rsidP="000D5E14"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A75BD"/>
    <w:multiLevelType w:val="multilevel"/>
    <w:tmpl w:val="28AE0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2A2E51"/>
    <w:multiLevelType w:val="multilevel"/>
    <w:tmpl w:val="1D046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9601813">
    <w:abstractNumId w:val="0"/>
  </w:num>
  <w:num w:numId="2" w16cid:durableId="20870259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502FB9"/>
    <w:rsid w:val="00732630"/>
    <w:rsid w:val="007B25C1"/>
    <w:rsid w:val="00866F08"/>
    <w:rsid w:val="00A214FA"/>
    <w:rsid w:val="00A85FE9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2026-01-26T13:48:00Z</dcterms:modified>
</cp:coreProperties>
</file>